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82BC3" w14:textId="77777777" w:rsidR="00A2391E" w:rsidRPr="007E20AD" w:rsidRDefault="00A2391E">
      <w:pPr>
        <w:rPr>
          <w:b/>
          <w:bCs/>
          <w:sz w:val="22"/>
          <w:szCs w:val="22"/>
          <w:lang w:val="sv-SE"/>
        </w:rPr>
      </w:pPr>
      <w:bookmarkStart w:id="0" w:name="_GoBack"/>
      <w:bookmarkEnd w:id="0"/>
      <w:r w:rsidRPr="008E383F">
        <w:rPr>
          <w:b/>
          <w:bCs/>
          <w:sz w:val="32"/>
          <w:szCs w:val="32"/>
          <w:lang w:val="sv-SE"/>
        </w:rPr>
        <w:t>Hur fira Wennerbergminnet 2017?</w:t>
      </w:r>
      <w:r w:rsidR="00AA4F0D" w:rsidRPr="007E20AD">
        <w:rPr>
          <w:b/>
          <w:bCs/>
          <w:sz w:val="22"/>
          <w:szCs w:val="22"/>
          <w:lang w:val="sv-SE"/>
        </w:rPr>
        <w:tab/>
      </w:r>
      <w:r w:rsidR="00AA4F0D" w:rsidRPr="007E20AD">
        <w:rPr>
          <w:b/>
          <w:bCs/>
          <w:sz w:val="22"/>
          <w:szCs w:val="22"/>
          <w:lang w:val="sv-SE"/>
        </w:rPr>
        <w:tab/>
      </w:r>
      <w:r w:rsidR="00AA4F0D" w:rsidRPr="007E20AD">
        <w:rPr>
          <w:b/>
          <w:bCs/>
          <w:sz w:val="22"/>
          <w:szCs w:val="22"/>
          <w:lang w:val="sv-SE"/>
        </w:rPr>
        <w:tab/>
        <w:t xml:space="preserve">          1 (3)</w:t>
      </w:r>
    </w:p>
    <w:p w14:paraId="2B93AAC9" w14:textId="1F1EB764" w:rsidR="00E9124F" w:rsidRPr="007E20AD" w:rsidRDefault="00E9124F" w:rsidP="00E9124F">
      <w:pPr>
        <w:rPr>
          <w:sz w:val="22"/>
          <w:szCs w:val="22"/>
          <w:lang w:val="sv-SE"/>
        </w:rPr>
      </w:pPr>
      <w:r w:rsidRPr="007E20AD">
        <w:rPr>
          <w:sz w:val="22"/>
          <w:szCs w:val="22"/>
          <w:lang w:val="sv-SE"/>
        </w:rPr>
        <w:t>Glunt-seminariet 2015 i Gäst</w:t>
      </w:r>
      <w:r w:rsidR="00A20327">
        <w:rPr>
          <w:sz w:val="22"/>
          <w:szCs w:val="22"/>
          <w:lang w:val="sv-SE"/>
        </w:rPr>
        <w:t>r</w:t>
      </w:r>
      <w:r w:rsidRPr="007E20AD">
        <w:rPr>
          <w:sz w:val="22"/>
          <w:szCs w:val="22"/>
          <w:lang w:val="sv-SE"/>
        </w:rPr>
        <w:t>ike-Hälsinge nations bibliotek</w:t>
      </w:r>
    </w:p>
    <w:p w14:paraId="5B0BBDC8" w14:textId="77777777" w:rsidR="0013779D" w:rsidRPr="007E20AD" w:rsidRDefault="0013779D" w:rsidP="0013779D">
      <w:pPr>
        <w:rPr>
          <w:sz w:val="22"/>
          <w:szCs w:val="22"/>
          <w:lang w:val="sv-SE"/>
        </w:rPr>
      </w:pPr>
    </w:p>
    <w:p w14:paraId="6C7C768C" w14:textId="77777777" w:rsidR="0013779D" w:rsidRPr="007E20AD" w:rsidRDefault="0013779D" w:rsidP="0013779D">
      <w:pPr>
        <w:rPr>
          <w:sz w:val="22"/>
          <w:szCs w:val="22"/>
          <w:lang w:val="sv-SE"/>
        </w:rPr>
      </w:pPr>
      <w:r w:rsidRPr="007E20AD">
        <w:rPr>
          <w:sz w:val="22"/>
          <w:szCs w:val="22"/>
          <w:lang w:val="sv-SE"/>
        </w:rPr>
        <w:t>Ett tjugotal deltagare.</w:t>
      </w:r>
    </w:p>
    <w:p w14:paraId="7DDCD157" w14:textId="77777777" w:rsidR="00A2391E" w:rsidRPr="007E20AD" w:rsidRDefault="00A2391E">
      <w:pPr>
        <w:rPr>
          <w:sz w:val="22"/>
          <w:szCs w:val="22"/>
          <w:lang w:val="sv-SE"/>
        </w:rPr>
      </w:pPr>
    </w:p>
    <w:p w14:paraId="1B57F9CF" w14:textId="77777777" w:rsidR="0013779D" w:rsidRPr="007E20AD" w:rsidRDefault="00116DAC">
      <w:pPr>
        <w:rPr>
          <w:sz w:val="22"/>
          <w:szCs w:val="22"/>
          <w:lang w:val="sv-SE"/>
        </w:rPr>
      </w:pPr>
      <w:r w:rsidRPr="007E20AD">
        <w:rPr>
          <w:sz w:val="22"/>
          <w:szCs w:val="22"/>
          <w:lang w:val="sv-SE"/>
        </w:rPr>
        <w:t xml:space="preserve">Harald Bohlin </w:t>
      </w:r>
      <w:r w:rsidR="0013779D" w:rsidRPr="007E20AD">
        <w:rPr>
          <w:sz w:val="22"/>
          <w:szCs w:val="22"/>
          <w:lang w:val="sv-SE"/>
        </w:rPr>
        <w:t>inledde med att som tf ordf. För GA hälsa de närvarande välkomna och t</w:t>
      </w:r>
      <w:r w:rsidRPr="007E20AD">
        <w:rPr>
          <w:sz w:val="22"/>
          <w:szCs w:val="22"/>
          <w:lang w:val="sv-SE"/>
        </w:rPr>
        <w:t xml:space="preserve">ackade Christer Åsberg för att </w:t>
      </w:r>
      <w:r w:rsidR="0013779D" w:rsidRPr="007E20AD">
        <w:rPr>
          <w:sz w:val="22"/>
          <w:szCs w:val="22"/>
          <w:lang w:val="sv-SE"/>
        </w:rPr>
        <w:t>han ställt upp som moderator.</w:t>
      </w:r>
    </w:p>
    <w:p w14:paraId="19172FC7" w14:textId="77777777" w:rsidR="0013779D" w:rsidRPr="007E20AD" w:rsidRDefault="0013779D">
      <w:pPr>
        <w:rPr>
          <w:sz w:val="22"/>
          <w:szCs w:val="22"/>
          <w:lang w:val="sv-SE"/>
        </w:rPr>
      </w:pPr>
    </w:p>
    <w:p w14:paraId="299093E6" w14:textId="77777777" w:rsidR="0013779D" w:rsidRPr="007E20AD" w:rsidRDefault="0013779D">
      <w:pPr>
        <w:rPr>
          <w:sz w:val="22"/>
          <w:szCs w:val="22"/>
          <w:lang w:val="sv-SE"/>
        </w:rPr>
      </w:pPr>
      <w:r w:rsidRPr="007E20AD">
        <w:rPr>
          <w:sz w:val="22"/>
          <w:szCs w:val="22"/>
          <w:lang w:val="sv-SE"/>
        </w:rPr>
        <w:t xml:space="preserve">Christer inledde med att sammanfatta vad man kommit </w:t>
      </w:r>
      <w:r w:rsidR="00116DAC" w:rsidRPr="007E20AD">
        <w:rPr>
          <w:sz w:val="22"/>
          <w:szCs w:val="22"/>
          <w:lang w:val="sv-SE"/>
        </w:rPr>
        <w:t>f</w:t>
      </w:r>
      <w:r w:rsidRPr="007E20AD">
        <w:rPr>
          <w:sz w:val="22"/>
          <w:szCs w:val="22"/>
          <w:lang w:val="sv-SE"/>
        </w:rPr>
        <w:t>ram till vid ett</w:t>
      </w:r>
      <w:r w:rsidR="00116DAC" w:rsidRPr="007E20AD">
        <w:rPr>
          <w:sz w:val="22"/>
          <w:szCs w:val="22"/>
          <w:lang w:val="sv-SE"/>
        </w:rPr>
        <w:t xml:space="preserve"> </w:t>
      </w:r>
      <w:r w:rsidRPr="007E20AD">
        <w:rPr>
          <w:sz w:val="22"/>
          <w:szCs w:val="22"/>
          <w:lang w:val="sv-SE"/>
        </w:rPr>
        <w:t xml:space="preserve">möte </w:t>
      </w:r>
      <w:r w:rsidR="00E9124F" w:rsidRPr="007E20AD">
        <w:rPr>
          <w:sz w:val="22"/>
          <w:szCs w:val="22"/>
          <w:lang w:val="sv-SE"/>
        </w:rPr>
        <w:t>om samma fråga s</w:t>
      </w:r>
      <w:r w:rsidRPr="007E20AD">
        <w:rPr>
          <w:sz w:val="22"/>
          <w:szCs w:val="22"/>
          <w:lang w:val="sv-SE"/>
        </w:rPr>
        <w:t xml:space="preserve">om sammankallats </w:t>
      </w:r>
      <w:r w:rsidR="00506547" w:rsidRPr="007E20AD">
        <w:rPr>
          <w:sz w:val="22"/>
          <w:szCs w:val="22"/>
          <w:lang w:val="sv-SE"/>
        </w:rPr>
        <w:t xml:space="preserve">7 </w:t>
      </w:r>
      <w:proofErr w:type="spellStart"/>
      <w:r w:rsidR="00506547" w:rsidRPr="007E20AD">
        <w:rPr>
          <w:sz w:val="22"/>
          <w:szCs w:val="22"/>
          <w:lang w:val="sv-SE"/>
        </w:rPr>
        <w:t>sept</w:t>
      </w:r>
      <w:proofErr w:type="spellEnd"/>
      <w:r w:rsidR="00506547" w:rsidRPr="007E20AD">
        <w:rPr>
          <w:sz w:val="22"/>
          <w:szCs w:val="22"/>
          <w:lang w:val="sv-SE"/>
        </w:rPr>
        <w:t xml:space="preserve"> av </w:t>
      </w:r>
      <w:r w:rsidRPr="007E20AD">
        <w:rPr>
          <w:sz w:val="22"/>
          <w:szCs w:val="22"/>
          <w:lang w:val="sv-SE"/>
        </w:rPr>
        <w:t xml:space="preserve">företrädare för </w:t>
      </w:r>
      <w:proofErr w:type="spellStart"/>
      <w:r w:rsidRPr="007E20AD">
        <w:rPr>
          <w:sz w:val="22"/>
          <w:szCs w:val="22"/>
          <w:lang w:val="sv-SE"/>
        </w:rPr>
        <w:t>Västgöta</w:t>
      </w:r>
      <w:proofErr w:type="spellEnd"/>
      <w:r w:rsidRPr="007E20AD">
        <w:rPr>
          <w:sz w:val="22"/>
          <w:szCs w:val="22"/>
          <w:lang w:val="sv-SE"/>
        </w:rPr>
        <w:t xml:space="preserve"> Nations Landskaps</w:t>
      </w:r>
      <w:r w:rsidR="007651AD" w:rsidRPr="007E20AD">
        <w:rPr>
          <w:sz w:val="22"/>
          <w:szCs w:val="22"/>
          <w:lang w:val="sv-SE"/>
        </w:rPr>
        <w:t>f</w:t>
      </w:r>
      <w:r w:rsidRPr="007E20AD">
        <w:rPr>
          <w:sz w:val="22"/>
          <w:szCs w:val="22"/>
          <w:lang w:val="sv-SE"/>
        </w:rPr>
        <w:t>örening och Glunt-Akademin.</w:t>
      </w:r>
    </w:p>
    <w:p w14:paraId="2A86B7A5" w14:textId="77777777" w:rsidR="0013779D" w:rsidRPr="007E20AD" w:rsidRDefault="0013779D">
      <w:pPr>
        <w:rPr>
          <w:sz w:val="22"/>
          <w:szCs w:val="22"/>
          <w:lang w:val="sv-SE"/>
        </w:rPr>
      </w:pPr>
    </w:p>
    <w:p w14:paraId="0D400DA9" w14:textId="77777777" w:rsidR="0013779D" w:rsidRPr="007E20AD" w:rsidRDefault="0050132A">
      <w:pPr>
        <w:rPr>
          <w:sz w:val="22"/>
          <w:szCs w:val="22"/>
          <w:lang w:val="sv-SE"/>
        </w:rPr>
      </w:pPr>
      <w:r w:rsidRPr="007E20AD">
        <w:rPr>
          <w:sz w:val="22"/>
          <w:szCs w:val="22"/>
          <w:lang w:val="sv-SE"/>
        </w:rPr>
        <w:t xml:space="preserve">Utöver vad som framgår av noteringarna från </w:t>
      </w:r>
      <w:r w:rsidR="00116DAC" w:rsidRPr="007E20AD">
        <w:rPr>
          <w:sz w:val="22"/>
          <w:szCs w:val="22"/>
          <w:lang w:val="sv-SE"/>
        </w:rPr>
        <w:t xml:space="preserve">detta möte </w:t>
      </w:r>
      <w:r w:rsidR="007651AD" w:rsidRPr="007E20AD">
        <w:rPr>
          <w:sz w:val="22"/>
          <w:szCs w:val="22"/>
          <w:lang w:val="sv-SE"/>
        </w:rPr>
        <w:t>(bil.) påpekades</w:t>
      </w:r>
      <w:r w:rsidR="00E0353D" w:rsidRPr="007E20AD">
        <w:rPr>
          <w:sz w:val="22"/>
          <w:szCs w:val="22"/>
          <w:lang w:val="sv-SE"/>
        </w:rPr>
        <w:t xml:space="preserve"> att det Wennerbergsemina</w:t>
      </w:r>
      <w:r w:rsidRPr="007E20AD">
        <w:rPr>
          <w:sz w:val="22"/>
          <w:szCs w:val="22"/>
          <w:lang w:val="sv-SE"/>
        </w:rPr>
        <w:t>r</w:t>
      </w:r>
      <w:r w:rsidR="00E0353D" w:rsidRPr="007E20AD">
        <w:rPr>
          <w:sz w:val="22"/>
          <w:szCs w:val="22"/>
          <w:lang w:val="sv-SE"/>
        </w:rPr>
        <w:t>i</w:t>
      </w:r>
      <w:r w:rsidRPr="007E20AD">
        <w:rPr>
          <w:sz w:val="22"/>
          <w:szCs w:val="22"/>
          <w:lang w:val="sv-SE"/>
        </w:rPr>
        <w:t xml:space="preserve">um som där nämns kanske kan leda till en </w:t>
      </w:r>
      <w:r w:rsidRPr="007E20AD">
        <w:rPr>
          <w:sz w:val="22"/>
          <w:szCs w:val="22"/>
          <w:u w:val="single"/>
          <w:lang w:val="sv-SE"/>
        </w:rPr>
        <w:t>skrift</w:t>
      </w:r>
      <w:r w:rsidR="00A74A8B" w:rsidRPr="007E20AD">
        <w:rPr>
          <w:sz w:val="22"/>
          <w:szCs w:val="22"/>
          <w:lang w:val="sv-SE"/>
        </w:rPr>
        <w:t xml:space="preserve"> samt att </w:t>
      </w:r>
      <w:proofErr w:type="spellStart"/>
      <w:r w:rsidR="00A74A8B" w:rsidRPr="007E20AD">
        <w:rPr>
          <w:sz w:val="22"/>
          <w:szCs w:val="22"/>
          <w:lang w:val="sv-SE"/>
        </w:rPr>
        <w:t>Vg</w:t>
      </w:r>
      <w:proofErr w:type="spellEnd"/>
      <w:r w:rsidR="00A74A8B" w:rsidRPr="007E20AD">
        <w:rPr>
          <w:sz w:val="22"/>
          <w:szCs w:val="22"/>
          <w:lang w:val="sv-SE"/>
        </w:rPr>
        <w:t xml:space="preserve"> nation kanske kan låta en </w:t>
      </w:r>
      <w:proofErr w:type="spellStart"/>
      <w:r w:rsidR="00A74A8B" w:rsidRPr="007E20AD">
        <w:rPr>
          <w:sz w:val="22"/>
          <w:szCs w:val="22"/>
          <w:u w:val="single"/>
          <w:lang w:val="sv-SE"/>
        </w:rPr>
        <w:t>gasque</w:t>
      </w:r>
      <w:proofErr w:type="spellEnd"/>
      <w:r w:rsidR="00A74A8B" w:rsidRPr="007E20AD">
        <w:rPr>
          <w:sz w:val="22"/>
          <w:szCs w:val="22"/>
          <w:lang w:val="sv-SE"/>
        </w:rPr>
        <w:t xml:space="preserve"> präglas av Wennerbergassociationer.</w:t>
      </w:r>
    </w:p>
    <w:p w14:paraId="6D58C244" w14:textId="77777777" w:rsidR="00842F6F" w:rsidRPr="007E20AD" w:rsidRDefault="00842F6F">
      <w:pPr>
        <w:rPr>
          <w:sz w:val="22"/>
          <w:szCs w:val="22"/>
          <w:lang w:val="sv-SE"/>
        </w:rPr>
      </w:pPr>
      <w:proofErr w:type="spellStart"/>
      <w:r w:rsidRPr="007E20AD">
        <w:rPr>
          <w:sz w:val="22"/>
          <w:szCs w:val="22"/>
          <w:lang w:val="sv-SE"/>
        </w:rPr>
        <w:t>Ofvandahls</w:t>
      </w:r>
      <w:proofErr w:type="spellEnd"/>
      <w:r w:rsidRPr="007E20AD">
        <w:rPr>
          <w:sz w:val="22"/>
          <w:szCs w:val="22"/>
          <w:lang w:val="sv-SE"/>
        </w:rPr>
        <w:t xml:space="preserve"> kanske vill baka </w:t>
      </w:r>
      <w:r w:rsidRPr="007E20AD">
        <w:rPr>
          <w:sz w:val="22"/>
          <w:szCs w:val="22"/>
          <w:u w:val="single"/>
          <w:lang w:val="sv-SE"/>
        </w:rPr>
        <w:t>Wennerbergbakelser</w:t>
      </w:r>
      <w:r w:rsidRPr="007E20AD">
        <w:rPr>
          <w:sz w:val="22"/>
          <w:szCs w:val="22"/>
          <w:lang w:val="sv-SE"/>
        </w:rPr>
        <w:t>?</w:t>
      </w:r>
    </w:p>
    <w:p w14:paraId="01219B8D" w14:textId="77777777" w:rsidR="00842F6F" w:rsidRPr="007E20AD" w:rsidRDefault="00842F6F">
      <w:pPr>
        <w:rPr>
          <w:sz w:val="22"/>
          <w:szCs w:val="22"/>
          <w:lang w:val="sv-SE"/>
        </w:rPr>
      </w:pPr>
      <w:r w:rsidRPr="007E20AD">
        <w:rPr>
          <w:sz w:val="22"/>
          <w:szCs w:val="22"/>
          <w:lang w:val="sv-SE"/>
        </w:rPr>
        <w:t>7 sept. fan</w:t>
      </w:r>
      <w:r w:rsidR="00116DAC" w:rsidRPr="007E20AD">
        <w:rPr>
          <w:sz w:val="22"/>
          <w:szCs w:val="22"/>
          <w:lang w:val="sv-SE"/>
        </w:rPr>
        <w:t>n</w:t>
      </w:r>
      <w:r w:rsidRPr="007E20AD">
        <w:rPr>
          <w:sz w:val="22"/>
          <w:szCs w:val="22"/>
          <w:lang w:val="sv-SE"/>
        </w:rPr>
        <w:t xml:space="preserve">s en representant för </w:t>
      </w:r>
      <w:r w:rsidR="001D1438" w:rsidRPr="007E20AD">
        <w:rPr>
          <w:sz w:val="22"/>
          <w:szCs w:val="22"/>
          <w:u w:val="single"/>
          <w:lang w:val="sv-SE"/>
        </w:rPr>
        <w:t>Lidköpings</w:t>
      </w:r>
      <w:r w:rsidR="001D1438" w:rsidRPr="007E20AD">
        <w:rPr>
          <w:sz w:val="22"/>
          <w:szCs w:val="22"/>
          <w:lang w:val="sv-SE"/>
        </w:rPr>
        <w:t xml:space="preserve"> Wennerbergsälls</w:t>
      </w:r>
      <w:r w:rsidR="00116DAC" w:rsidRPr="007E20AD">
        <w:rPr>
          <w:sz w:val="22"/>
          <w:szCs w:val="22"/>
          <w:lang w:val="sv-SE"/>
        </w:rPr>
        <w:t>kap, där man räknar med att satsa</w:t>
      </w:r>
      <w:r w:rsidR="001D1438" w:rsidRPr="007E20AD">
        <w:rPr>
          <w:sz w:val="22"/>
          <w:szCs w:val="22"/>
          <w:lang w:val="sv-SE"/>
        </w:rPr>
        <w:t xml:space="preserve"> stort på detta jubileum. Sannolikt blir</w:t>
      </w:r>
      <w:r w:rsidR="005A228D" w:rsidRPr="007E20AD">
        <w:rPr>
          <w:sz w:val="22"/>
          <w:szCs w:val="22"/>
          <w:lang w:val="sv-SE"/>
        </w:rPr>
        <w:t xml:space="preserve"> </w:t>
      </w:r>
      <w:r w:rsidR="001D1438" w:rsidRPr="007E20AD">
        <w:rPr>
          <w:sz w:val="22"/>
          <w:szCs w:val="22"/>
          <w:lang w:val="sv-SE"/>
        </w:rPr>
        <w:t>det</w:t>
      </w:r>
      <w:r w:rsidR="005A228D" w:rsidRPr="007E20AD">
        <w:rPr>
          <w:sz w:val="22"/>
          <w:szCs w:val="22"/>
          <w:lang w:val="sv-SE"/>
        </w:rPr>
        <w:t xml:space="preserve"> </w:t>
      </w:r>
      <w:r w:rsidR="001D1438" w:rsidRPr="007E20AD">
        <w:rPr>
          <w:sz w:val="22"/>
          <w:szCs w:val="22"/>
          <w:lang w:val="sv-SE"/>
        </w:rPr>
        <w:t>också uppmärksammat på andra</w:t>
      </w:r>
      <w:r w:rsidR="005A228D" w:rsidRPr="007E20AD">
        <w:rPr>
          <w:sz w:val="22"/>
          <w:szCs w:val="22"/>
          <w:lang w:val="sv-SE"/>
        </w:rPr>
        <w:t xml:space="preserve"> </w:t>
      </w:r>
      <w:r w:rsidR="00116DAC" w:rsidRPr="007E20AD">
        <w:rPr>
          <w:sz w:val="22"/>
          <w:szCs w:val="22"/>
          <w:lang w:val="sv-SE"/>
        </w:rPr>
        <w:t>håll, t ex i</w:t>
      </w:r>
      <w:r w:rsidR="001D1438" w:rsidRPr="007E20AD">
        <w:rPr>
          <w:sz w:val="22"/>
          <w:szCs w:val="22"/>
          <w:lang w:val="sv-SE"/>
        </w:rPr>
        <w:t xml:space="preserve"> </w:t>
      </w:r>
      <w:r w:rsidR="001D1438" w:rsidRPr="007E20AD">
        <w:rPr>
          <w:sz w:val="22"/>
          <w:szCs w:val="22"/>
          <w:u w:val="single"/>
          <w:lang w:val="sv-SE"/>
        </w:rPr>
        <w:t>Skara</w:t>
      </w:r>
      <w:r w:rsidR="001D1438" w:rsidRPr="007E20AD">
        <w:rPr>
          <w:sz w:val="22"/>
          <w:szCs w:val="22"/>
          <w:lang w:val="sv-SE"/>
        </w:rPr>
        <w:t>.</w:t>
      </w:r>
      <w:r w:rsidR="00116DAC" w:rsidRPr="007E20AD">
        <w:rPr>
          <w:sz w:val="22"/>
          <w:szCs w:val="22"/>
          <w:lang w:val="sv-SE"/>
        </w:rPr>
        <w:t xml:space="preserve"> Rimligen också i </w:t>
      </w:r>
      <w:r w:rsidR="00116DAC" w:rsidRPr="007E20AD">
        <w:rPr>
          <w:sz w:val="22"/>
          <w:szCs w:val="22"/>
          <w:u w:val="single"/>
          <w:lang w:val="sv-SE"/>
        </w:rPr>
        <w:t>Stockholm</w:t>
      </w:r>
      <w:r w:rsidR="00116DAC" w:rsidRPr="007E20AD">
        <w:rPr>
          <w:sz w:val="22"/>
          <w:szCs w:val="22"/>
          <w:lang w:val="sv-SE"/>
        </w:rPr>
        <w:t>.</w:t>
      </w:r>
    </w:p>
    <w:p w14:paraId="0159129E" w14:textId="77777777" w:rsidR="00275553" w:rsidRPr="007E20AD" w:rsidRDefault="00275553">
      <w:pPr>
        <w:rPr>
          <w:sz w:val="22"/>
          <w:szCs w:val="22"/>
          <w:lang w:val="sv-SE"/>
        </w:rPr>
      </w:pPr>
    </w:p>
    <w:p w14:paraId="512BF930" w14:textId="77777777" w:rsidR="00275553" w:rsidRPr="007E20AD" w:rsidRDefault="00275553">
      <w:pPr>
        <w:rPr>
          <w:sz w:val="22"/>
          <w:szCs w:val="22"/>
          <w:lang w:val="sv-SE"/>
        </w:rPr>
      </w:pPr>
      <w:r w:rsidRPr="007E20AD">
        <w:rPr>
          <w:sz w:val="22"/>
          <w:szCs w:val="22"/>
          <w:lang w:val="sv-SE"/>
        </w:rPr>
        <w:t xml:space="preserve">Kanske kan man få </w:t>
      </w:r>
      <w:r w:rsidR="00AA4F0D" w:rsidRPr="00CF6AC4">
        <w:rPr>
          <w:rFonts w:cs="Helvetica"/>
          <w:sz w:val="22"/>
          <w:szCs w:val="22"/>
          <w:u w:val="single"/>
          <w:lang w:val="sv-SE"/>
        </w:rPr>
        <w:t>Destination Uppsala</w:t>
      </w:r>
      <w:r w:rsidR="00AA4F0D" w:rsidRPr="00E8567D">
        <w:rPr>
          <w:rFonts w:ascii="Helvetica" w:hAnsi="Helvetica" w:cs="Helvetica"/>
          <w:sz w:val="22"/>
          <w:szCs w:val="22"/>
          <w:lang w:val="sv-SE"/>
        </w:rPr>
        <w:t xml:space="preserve"> (</w:t>
      </w:r>
      <w:r w:rsidRPr="007E20AD">
        <w:rPr>
          <w:sz w:val="22"/>
          <w:szCs w:val="22"/>
          <w:lang w:val="sv-SE"/>
        </w:rPr>
        <w:t>Uppsalas turistbyrå</w:t>
      </w:r>
      <w:r w:rsidR="00AA4F0D" w:rsidRPr="007E20AD">
        <w:rPr>
          <w:sz w:val="22"/>
          <w:szCs w:val="22"/>
          <w:lang w:val="sv-SE"/>
        </w:rPr>
        <w:t>) att ta fram en Wennerberg</w:t>
      </w:r>
      <w:r w:rsidR="00E75F97" w:rsidRPr="007E20AD">
        <w:rPr>
          <w:sz w:val="22"/>
          <w:szCs w:val="22"/>
          <w:lang w:val="sv-SE"/>
        </w:rPr>
        <w:t>vägledning, som ma</w:t>
      </w:r>
      <w:r w:rsidR="004142CD" w:rsidRPr="007E20AD">
        <w:rPr>
          <w:sz w:val="22"/>
          <w:szCs w:val="22"/>
          <w:lang w:val="sv-SE"/>
        </w:rPr>
        <w:t>n kan lyssna på med</w:t>
      </w:r>
      <w:r w:rsidR="00E75F97" w:rsidRPr="007E20AD">
        <w:rPr>
          <w:sz w:val="22"/>
          <w:szCs w:val="22"/>
          <w:lang w:val="sv-SE"/>
        </w:rPr>
        <w:t xml:space="preserve"> </w:t>
      </w:r>
      <w:r w:rsidR="00E218BC" w:rsidRPr="007E20AD">
        <w:rPr>
          <w:sz w:val="22"/>
          <w:szCs w:val="22"/>
          <w:lang w:val="sv-SE"/>
        </w:rPr>
        <w:t>lå</w:t>
      </w:r>
      <w:r w:rsidR="007651AD" w:rsidRPr="007E20AD">
        <w:rPr>
          <w:sz w:val="22"/>
          <w:szCs w:val="22"/>
          <w:lang w:val="sv-SE"/>
        </w:rPr>
        <w:t>na</w:t>
      </w:r>
      <w:r w:rsidR="00E218BC" w:rsidRPr="007E20AD">
        <w:rPr>
          <w:sz w:val="22"/>
          <w:szCs w:val="22"/>
          <w:lang w:val="sv-SE"/>
        </w:rPr>
        <w:t>de hörlurar.</w:t>
      </w:r>
    </w:p>
    <w:p w14:paraId="1F0377D9" w14:textId="77777777" w:rsidR="00E75F97" w:rsidRPr="007E20AD" w:rsidRDefault="00E75F97">
      <w:pPr>
        <w:rPr>
          <w:sz w:val="22"/>
          <w:szCs w:val="22"/>
          <w:lang w:val="sv-SE"/>
        </w:rPr>
      </w:pPr>
    </w:p>
    <w:p w14:paraId="63197D0C" w14:textId="77777777" w:rsidR="00E75F97" w:rsidRPr="007E20AD" w:rsidRDefault="00E218BC">
      <w:pPr>
        <w:rPr>
          <w:sz w:val="22"/>
          <w:szCs w:val="22"/>
          <w:lang w:val="sv-SE"/>
        </w:rPr>
      </w:pPr>
      <w:r w:rsidRPr="007E20AD">
        <w:rPr>
          <w:sz w:val="22"/>
          <w:szCs w:val="22"/>
          <w:lang w:val="sv-SE"/>
        </w:rPr>
        <w:t xml:space="preserve">Efter mötet hade JO:s representant nämnt </w:t>
      </w:r>
      <w:proofErr w:type="gramStart"/>
      <w:r w:rsidRPr="007E20AD">
        <w:rPr>
          <w:sz w:val="22"/>
          <w:szCs w:val="22"/>
          <w:lang w:val="sv-SE"/>
        </w:rPr>
        <w:t>att  JO</w:t>
      </w:r>
      <w:proofErr w:type="gramEnd"/>
      <w:r w:rsidRPr="007E20AD">
        <w:rPr>
          <w:sz w:val="22"/>
          <w:szCs w:val="22"/>
          <w:lang w:val="sv-SE"/>
        </w:rPr>
        <w:t xml:space="preserve"> kanske kunde göra en lättsam </w:t>
      </w:r>
      <w:r w:rsidRPr="007E20AD">
        <w:rPr>
          <w:sz w:val="22"/>
          <w:szCs w:val="22"/>
          <w:u w:val="single"/>
          <w:lang w:val="sv-SE"/>
        </w:rPr>
        <w:t>skrift</w:t>
      </w:r>
      <w:r w:rsidRPr="007E20AD">
        <w:rPr>
          <w:sz w:val="22"/>
          <w:szCs w:val="22"/>
          <w:lang w:val="sv-SE"/>
        </w:rPr>
        <w:t xml:space="preserve"> om Wennerberg som </w:t>
      </w:r>
      <w:proofErr w:type="spellStart"/>
      <w:r w:rsidRPr="007E20AD">
        <w:rPr>
          <w:sz w:val="22"/>
          <w:szCs w:val="22"/>
          <w:lang w:val="sv-SE"/>
        </w:rPr>
        <w:t>juvenal</w:t>
      </w:r>
      <w:proofErr w:type="spellEnd"/>
      <w:r w:rsidRPr="007E20AD">
        <w:rPr>
          <w:sz w:val="22"/>
          <w:szCs w:val="22"/>
          <w:lang w:val="sv-SE"/>
        </w:rPr>
        <w:t>.</w:t>
      </w:r>
    </w:p>
    <w:p w14:paraId="63DF1E8F" w14:textId="77777777" w:rsidR="00E218BC" w:rsidRPr="007E20AD" w:rsidRDefault="00E218BC">
      <w:pPr>
        <w:rPr>
          <w:sz w:val="22"/>
          <w:szCs w:val="22"/>
          <w:lang w:val="sv-SE"/>
        </w:rPr>
      </w:pPr>
    </w:p>
    <w:p w14:paraId="01A42EB1" w14:textId="77777777" w:rsidR="00E218BC" w:rsidRPr="007E20AD" w:rsidRDefault="00A569A8">
      <w:pPr>
        <w:rPr>
          <w:sz w:val="22"/>
          <w:szCs w:val="22"/>
          <w:lang w:val="sv-SE"/>
        </w:rPr>
      </w:pPr>
      <w:r w:rsidRPr="007E20AD">
        <w:rPr>
          <w:sz w:val="22"/>
          <w:szCs w:val="22"/>
          <w:lang w:val="sv-SE"/>
        </w:rPr>
        <w:t xml:space="preserve">7 september hade nämnts att den </w:t>
      </w:r>
      <w:r w:rsidRPr="007E20AD">
        <w:rPr>
          <w:sz w:val="22"/>
          <w:szCs w:val="22"/>
          <w:u w:val="single"/>
          <w:lang w:val="sv-SE"/>
        </w:rPr>
        <w:t>humanistiska teatern</w:t>
      </w:r>
      <w:r w:rsidRPr="007E20AD">
        <w:rPr>
          <w:sz w:val="22"/>
          <w:szCs w:val="22"/>
          <w:lang w:val="sv-SE"/>
        </w:rPr>
        <w:t xml:space="preserve"> vore en lämplig arena för vissa program inom ramen för Wennerbergjubileet.</w:t>
      </w:r>
      <w:r w:rsidR="00E90D60" w:rsidRPr="007E20AD">
        <w:rPr>
          <w:sz w:val="22"/>
          <w:szCs w:val="22"/>
          <w:lang w:val="sv-SE"/>
        </w:rPr>
        <w:t xml:space="preserve"> </w:t>
      </w:r>
      <w:r w:rsidR="00E218BC" w:rsidRPr="007E20AD">
        <w:rPr>
          <w:sz w:val="22"/>
          <w:szCs w:val="22"/>
          <w:lang w:val="sv-SE"/>
        </w:rPr>
        <w:t xml:space="preserve">Tom Lundin meddelade, att </w:t>
      </w:r>
      <w:r w:rsidRPr="007E20AD">
        <w:rPr>
          <w:sz w:val="22"/>
          <w:szCs w:val="22"/>
          <w:lang w:val="sv-SE"/>
        </w:rPr>
        <w:t xml:space="preserve">denna teater </w:t>
      </w:r>
      <w:r w:rsidR="00E218BC" w:rsidRPr="007E20AD">
        <w:rPr>
          <w:sz w:val="22"/>
          <w:szCs w:val="22"/>
          <w:lang w:val="sv-SE"/>
        </w:rPr>
        <w:t>beräknas vara klar</w:t>
      </w:r>
      <w:r w:rsidR="00D9341F" w:rsidRPr="007E20AD">
        <w:rPr>
          <w:sz w:val="22"/>
          <w:szCs w:val="22"/>
          <w:lang w:val="sv-SE"/>
        </w:rPr>
        <w:t xml:space="preserve"> i början av 2017. Tom hade föreslagit att den ska kallas Wennerbergteatern men teaterns namn var redan fastställt.</w:t>
      </w:r>
    </w:p>
    <w:p w14:paraId="129FEE81" w14:textId="77777777" w:rsidR="00B438A0" w:rsidRPr="007E20AD" w:rsidRDefault="00B438A0">
      <w:pPr>
        <w:rPr>
          <w:sz w:val="22"/>
          <w:szCs w:val="22"/>
          <w:lang w:val="sv-SE"/>
        </w:rPr>
      </w:pPr>
    </w:p>
    <w:p w14:paraId="1C8D992B" w14:textId="77777777" w:rsidR="00B438A0" w:rsidRPr="007E20AD" w:rsidRDefault="00C55354">
      <w:pPr>
        <w:rPr>
          <w:sz w:val="22"/>
          <w:szCs w:val="22"/>
          <w:lang w:val="sv-SE"/>
        </w:rPr>
      </w:pPr>
      <w:r w:rsidRPr="007E20AD">
        <w:rPr>
          <w:sz w:val="22"/>
          <w:szCs w:val="22"/>
          <w:lang w:val="sv-SE"/>
        </w:rPr>
        <w:t>Tom</w:t>
      </w:r>
      <w:r w:rsidR="00285CAF" w:rsidRPr="007E20AD">
        <w:rPr>
          <w:sz w:val="22"/>
          <w:szCs w:val="22"/>
          <w:lang w:val="sv-SE"/>
        </w:rPr>
        <w:t xml:space="preserve"> förordade tävling i gluntsång för att locka fler att “</w:t>
      </w:r>
      <w:proofErr w:type="spellStart"/>
      <w:r w:rsidR="00285CAF" w:rsidRPr="007E20AD">
        <w:rPr>
          <w:sz w:val="22"/>
          <w:szCs w:val="22"/>
          <w:lang w:val="sv-SE"/>
        </w:rPr>
        <w:t>gl</w:t>
      </w:r>
      <w:r w:rsidRPr="007E20AD">
        <w:rPr>
          <w:sz w:val="22"/>
          <w:szCs w:val="22"/>
          <w:lang w:val="sv-SE"/>
        </w:rPr>
        <w:t>unta</w:t>
      </w:r>
      <w:proofErr w:type="spellEnd"/>
      <w:r w:rsidRPr="007E20AD">
        <w:rPr>
          <w:sz w:val="22"/>
          <w:szCs w:val="22"/>
          <w:lang w:val="sv-SE"/>
        </w:rPr>
        <w:t xml:space="preserve">”.  </w:t>
      </w:r>
    </w:p>
    <w:p w14:paraId="7F39BE7A" w14:textId="77777777" w:rsidR="00842F6F" w:rsidRPr="007E20AD" w:rsidRDefault="00842F6F">
      <w:pPr>
        <w:rPr>
          <w:sz w:val="22"/>
          <w:szCs w:val="22"/>
          <w:lang w:val="sv-SE"/>
        </w:rPr>
      </w:pPr>
    </w:p>
    <w:p w14:paraId="654D4B30" w14:textId="51DB07AA" w:rsidR="00DA6915" w:rsidRPr="007E20AD" w:rsidRDefault="00DA6915">
      <w:pPr>
        <w:rPr>
          <w:sz w:val="22"/>
          <w:szCs w:val="22"/>
          <w:lang w:val="sv-SE"/>
        </w:rPr>
      </w:pPr>
      <w:r w:rsidRPr="007E20AD">
        <w:rPr>
          <w:sz w:val="22"/>
          <w:szCs w:val="22"/>
          <w:lang w:val="sv-SE"/>
        </w:rPr>
        <w:t>Inga Svanfeldt: Vi bör försöka få dem som framförde “</w:t>
      </w:r>
      <w:r w:rsidRPr="007E20AD">
        <w:rPr>
          <w:sz w:val="22"/>
          <w:szCs w:val="22"/>
          <w:u w:val="single"/>
          <w:lang w:val="sv-SE"/>
        </w:rPr>
        <w:t>Gluntarna Re</w:t>
      </w:r>
      <w:r w:rsidR="00F65B96">
        <w:rPr>
          <w:sz w:val="22"/>
          <w:szCs w:val="22"/>
          <w:u w:val="single"/>
          <w:lang w:val="sv-SE"/>
        </w:rPr>
        <w:t>l</w:t>
      </w:r>
      <w:r w:rsidRPr="007E20AD">
        <w:rPr>
          <w:sz w:val="22"/>
          <w:szCs w:val="22"/>
          <w:u w:val="single"/>
          <w:lang w:val="sv-SE"/>
        </w:rPr>
        <w:t>oaded”</w:t>
      </w:r>
      <w:r w:rsidRPr="007E20AD">
        <w:rPr>
          <w:sz w:val="22"/>
          <w:szCs w:val="22"/>
          <w:lang w:val="sv-SE"/>
        </w:rPr>
        <w:t xml:space="preserve"> att 2017 ge </w:t>
      </w:r>
      <w:r w:rsidR="00CF6AC4" w:rsidRPr="007E20AD">
        <w:rPr>
          <w:sz w:val="22"/>
          <w:szCs w:val="22"/>
          <w:lang w:val="sv-SE"/>
        </w:rPr>
        <w:t xml:space="preserve">denna föreställning i </w:t>
      </w:r>
      <w:r w:rsidRPr="007E20AD">
        <w:rPr>
          <w:sz w:val="22"/>
          <w:szCs w:val="22"/>
          <w:lang w:val="sv-SE"/>
        </w:rPr>
        <w:t>repris.</w:t>
      </w:r>
    </w:p>
    <w:p w14:paraId="614A5238" w14:textId="77777777" w:rsidR="00DA6915" w:rsidRPr="007E20AD" w:rsidRDefault="00DA6915">
      <w:pPr>
        <w:rPr>
          <w:sz w:val="22"/>
          <w:szCs w:val="22"/>
          <w:lang w:val="sv-SE"/>
        </w:rPr>
      </w:pPr>
    </w:p>
    <w:p w14:paraId="7B4109C1" w14:textId="77777777" w:rsidR="00D4096F" w:rsidRPr="00E8567D" w:rsidRDefault="00DA6915" w:rsidP="00D4096F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  <w:r w:rsidRPr="007E20AD">
        <w:rPr>
          <w:sz w:val="22"/>
          <w:szCs w:val="22"/>
          <w:lang w:val="sv-SE"/>
        </w:rPr>
        <w:t xml:space="preserve">Harald Bohlin läste </w:t>
      </w:r>
      <w:r w:rsidR="00D4096F" w:rsidRPr="007E20AD">
        <w:rPr>
          <w:sz w:val="22"/>
          <w:szCs w:val="22"/>
          <w:lang w:val="sv-SE"/>
        </w:rPr>
        <w:t xml:space="preserve">upp ett svar från bibliotekarien vid </w:t>
      </w:r>
      <w:r w:rsidR="00D4096F" w:rsidRPr="007E20AD">
        <w:rPr>
          <w:sz w:val="22"/>
          <w:szCs w:val="22"/>
          <w:u w:val="single"/>
          <w:lang w:val="sv-SE"/>
        </w:rPr>
        <w:t>Musikverket</w:t>
      </w:r>
      <w:r w:rsidR="00D4096F" w:rsidRPr="00E8567D">
        <w:rPr>
          <w:rFonts w:cs="Calibri"/>
          <w:sz w:val="22"/>
          <w:szCs w:val="22"/>
          <w:lang w:val="sv-SE"/>
        </w:rPr>
        <w:t xml:space="preserve"> Elisabet Andersson som gjort en snabb inventering av </w:t>
      </w:r>
      <w:r w:rsidR="00555E5F">
        <w:rPr>
          <w:rFonts w:cs="Calibri"/>
          <w:sz w:val="22"/>
          <w:szCs w:val="22"/>
          <w:lang w:val="sv-SE"/>
        </w:rPr>
        <w:t xml:space="preserve">vad </w:t>
      </w:r>
      <w:r w:rsidR="00D4096F" w:rsidRPr="00E8567D">
        <w:rPr>
          <w:rFonts w:cs="Calibri"/>
          <w:sz w:val="22"/>
          <w:szCs w:val="22"/>
          <w:lang w:val="sv-SE"/>
        </w:rPr>
        <w:t>Musikverket har i fråga om GW-material.</w:t>
      </w:r>
    </w:p>
    <w:p w14:paraId="09202209" w14:textId="77777777" w:rsidR="00D4096F" w:rsidRPr="00E8567D" w:rsidRDefault="00D4096F" w:rsidP="00D4096F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  <w:r w:rsidRPr="00E8567D">
        <w:rPr>
          <w:rFonts w:cs="Calibri"/>
          <w:sz w:val="22"/>
          <w:szCs w:val="22"/>
          <w:lang w:val="sv-SE"/>
        </w:rPr>
        <w:t xml:space="preserve">”Det är ganska mycket och ganska varierat. Förutom arkivmaterial både över Gunnar Wennerberg </w:t>
      </w:r>
      <w:r w:rsidR="00BF7A82">
        <w:rPr>
          <w:rFonts w:cs="Calibri"/>
          <w:sz w:val="22"/>
          <w:szCs w:val="22"/>
          <w:lang w:val="sv-SE"/>
        </w:rPr>
        <w:t>och Gunnar Wennerberg-sällskapen</w:t>
      </w:r>
      <w:r w:rsidRPr="00E8567D">
        <w:rPr>
          <w:rFonts w:cs="Calibri"/>
          <w:sz w:val="22"/>
          <w:szCs w:val="22"/>
          <w:lang w:val="sv-SE"/>
        </w:rPr>
        <w:t xml:space="preserve"> rör det sig om biografier, noter (både i tryck och handskrift), libretto, brev, foton, program med mera.</w:t>
      </w:r>
    </w:p>
    <w:p w14:paraId="30C65C8E" w14:textId="77777777" w:rsidR="00D4096F" w:rsidRPr="00E8567D" w:rsidRDefault="00D4096F" w:rsidP="00D4096F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  <w:r w:rsidRPr="00E8567D">
        <w:rPr>
          <w:rFonts w:cs="Calibri"/>
          <w:sz w:val="22"/>
          <w:szCs w:val="22"/>
          <w:lang w:val="sv-SE"/>
        </w:rPr>
        <w:t>Vi hjälper gärna till om någon vill ta del av våra samlingar.”</w:t>
      </w:r>
      <w:r w:rsidR="00B6284E" w:rsidRPr="00E8567D">
        <w:rPr>
          <w:rFonts w:cs="Calibri"/>
          <w:sz w:val="22"/>
          <w:szCs w:val="22"/>
          <w:lang w:val="sv-SE"/>
        </w:rPr>
        <w:t xml:space="preserve"> Detta mottogs med glädje.</w:t>
      </w:r>
    </w:p>
    <w:p w14:paraId="44D990A6" w14:textId="77777777" w:rsidR="00D4096F" w:rsidRPr="00E8567D" w:rsidRDefault="00D4096F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</w:p>
    <w:p w14:paraId="698EFAB5" w14:textId="77777777" w:rsidR="00765EFC" w:rsidRPr="00E8567D" w:rsidRDefault="00C55354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  <w:r w:rsidRPr="00E8567D">
        <w:rPr>
          <w:rFonts w:cs="Calibri"/>
          <w:sz w:val="22"/>
          <w:szCs w:val="22"/>
          <w:lang w:val="sv-SE"/>
        </w:rPr>
        <w:t>Christer Åsberg fr</w:t>
      </w:r>
      <w:r w:rsidR="00136D22" w:rsidRPr="00E8567D">
        <w:rPr>
          <w:rFonts w:cs="Calibri"/>
          <w:sz w:val="22"/>
          <w:szCs w:val="22"/>
          <w:lang w:val="sv-SE"/>
        </w:rPr>
        <w:t xml:space="preserve">ågade om det inte borde skapas ett </w:t>
      </w:r>
      <w:r w:rsidR="00136D22" w:rsidRPr="004A0677">
        <w:rPr>
          <w:rFonts w:cs="Calibri"/>
          <w:sz w:val="22"/>
          <w:szCs w:val="22"/>
          <w:u w:val="single"/>
          <w:lang w:val="sv-SE"/>
        </w:rPr>
        <w:t>Gunnar Wennerberg</w:t>
      </w:r>
      <w:r w:rsidR="009726CF" w:rsidRPr="004A0677">
        <w:rPr>
          <w:rFonts w:cs="Calibri"/>
          <w:sz w:val="22"/>
          <w:szCs w:val="22"/>
          <w:u w:val="single"/>
          <w:lang w:val="sv-SE"/>
        </w:rPr>
        <w:t>–</w:t>
      </w:r>
      <w:r w:rsidR="00136D22" w:rsidRPr="004A0677">
        <w:rPr>
          <w:rFonts w:cs="Calibri"/>
          <w:sz w:val="22"/>
          <w:szCs w:val="22"/>
          <w:u w:val="single"/>
          <w:lang w:val="sv-SE"/>
        </w:rPr>
        <w:t>sällskap</w:t>
      </w:r>
      <w:r w:rsidR="00136D22" w:rsidRPr="00E8567D">
        <w:rPr>
          <w:rFonts w:cs="Calibri"/>
          <w:sz w:val="22"/>
          <w:szCs w:val="22"/>
          <w:lang w:val="sv-SE"/>
        </w:rPr>
        <w:t xml:space="preserve"> som kunde platsa i</w:t>
      </w:r>
      <w:r w:rsidRPr="00E8567D">
        <w:rPr>
          <w:rFonts w:cs="Calibri"/>
          <w:sz w:val="22"/>
          <w:szCs w:val="22"/>
          <w:lang w:val="sv-SE"/>
        </w:rPr>
        <w:t xml:space="preserve"> </w:t>
      </w:r>
      <w:r w:rsidR="003B3A94" w:rsidRPr="00E8567D">
        <w:rPr>
          <w:rFonts w:cs="Calibri"/>
          <w:sz w:val="22"/>
          <w:szCs w:val="22"/>
          <w:lang w:val="sv-SE"/>
        </w:rPr>
        <w:t>DELS (</w:t>
      </w:r>
      <w:r w:rsidRPr="00E8567D">
        <w:rPr>
          <w:rFonts w:cs="Calibri"/>
          <w:sz w:val="22"/>
          <w:szCs w:val="22"/>
          <w:lang w:val="sv-SE"/>
        </w:rPr>
        <w:t>De litterära sällskapen</w:t>
      </w:r>
      <w:r w:rsidR="009726CF" w:rsidRPr="00E8567D">
        <w:rPr>
          <w:rFonts w:cs="Calibri"/>
          <w:sz w:val="22"/>
          <w:szCs w:val="22"/>
          <w:lang w:val="sv-SE"/>
        </w:rPr>
        <w:t>s samarbetsnämnd)</w:t>
      </w:r>
      <w:r w:rsidRPr="00E8567D">
        <w:rPr>
          <w:rFonts w:cs="Calibri"/>
          <w:sz w:val="22"/>
          <w:szCs w:val="22"/>
          <w:lang w:val="sv-SE"/>
        </w:rPr>
        <w:t>.</w:t>
      </w:r>
    </w:p>
    <w:p w14:paraId="2D34D9C1" w14:textId="77777777" w:rsidR="009726CF" w:rsidRPr="00E8567D" w:rsidRDefault="009726CF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</w:p>
    <w:p w14:paraId="5F929F72" w14:textId="77777777" w:rsidR="009726CF" w:rsidRPr="00E8567D" w:rsidRDefault="009726CF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  <w:r w:rsidRPr="00E8567D">
        <w:rPr>
          <w:rFonts w:cs="Calibri"/>
          <w:sz w:val="22"/>
          <w:szCs w:val="22"/>
          <w:lang w:val="sv-SE"/>
        </w:rPr>
        <w:t>Harald påpekade att man inom Glunt-Akademins styrelse diskuterat att ansöka om medlemskap i DELS men att medlemsavgiften inte svarade mot de</w:t>
      </w:r>
      <w:r w:rsidR="00326F66" w:rsidRPr="00E8567D">
        <w:rPr>
          <w:rFonts w:cs="Calibri"/>
          <w:sz w:val="22"/>
          <w:szCs w:val="22"/>
          <w:lang w:val="sv-SE"/>
        </w:rPr>
        <w:t xml:space="preserve">n nytta GA kunde tänkas få. </w:t>
      </w:r>
    </w:p>
    <w:p w14:paraId="16FBCC8E" w14:textId="77777777" w:rsidR="00C55354" w:rsidRPr="00E8567D" w:rsidRDefault="00C55354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</w:p>
    <w:p w14:paraId="54E32BE4" w14:textId="77777777" w:rsidR="00C55354" w:rsidRPr="00E8567D" w:rsidRDefault="00C55354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  <w:r w:rsidRPr="00E8567D">
        <w:rPr>
          <w:rFonts w:cs="Calibri"/>
          <w:sz w:val="22"/>
          <w:szCs w:val="22"/>
          <w:lang w:val="sv-SE"/>
        </w:rPr>
        <w:t xml:space="preserve">Någon föreslog att det skulle ges ut ett </w:t>
      </w:r>
      <w:r w:rsidRPr="004A0677">
        <w:rPr>
          <w:rFonts w:cs="Calibri"/>
          <w:sz w:val="22"/>
          <w:szCs w:val="22"/>
          <w:u w:val="single"/>
          <w:lang w:val="sv-SE"/>
        </w:rPr>
        <w:t>frimärke</w:t>
      </w:r>
      <w:r w:rsidRPr="00E8567D">
        <w:rPr>
          <w:rFonts w:cs="Calibri"/>
          <w:sz w:val="22"/>
          <w:szCs w:val="22"/>
          <w:lang w:val="sv-SE"/>
        </w:rPr>
        <w:t xml:space="preserve"> med Wennerberg. Christer visste från tidigare erfarenheter att det inte är läge för sådana projekt.</w:t>
      </w:r>
    </w:p>
    <w:p w14:paraId="2A17AE89" w14:textId="77777777" w:rsidR="00C55354" w:rsidRPr="00E8567D" w:rsidRDefault="00C55354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</w:p>
    <w:p w14:paraId="698F760A" w14:textId="77777777" w:rsidR="00C55354" w:rsidRPr="00E8567D" w:rsidRDefault="00C55354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  <w:r w:rsidRPr="00E8567D">
        <w:rPr>
          <w:rFonts w:cs="Calibri"/>
          <w:sz w:val="22"/>
          <w:szCs w:val="22"/>
          <w:lang w:val="sv-SE"/>
        </w:rPr>
        <w:t xml:space="preserve"> Tom varnade för att sprida ut Wennerbergarrangemangen under ett helt år – det ger inte samma intryck som att samla dem till </w:t>
      </w:r>
      <w:r w:rsidRPr="004A0677">
        <w:rPr>
          <w:rFonts w:cs="Calibri"/>
          <w:sz w:val="22"/>
          <w:szCs w:val="22"/>
          <w:u w:val="single"/>
          <w:lang w:val="sv-SE"/>
        </w:rPr>
        <w:t>en vecka eller en månad</w:t>
      </w:r>
      <w:r w:rsidRPr="00E8567D">
        <w:rPr>
          <w:rFonts w:cs="Calibri"/>
          <w:sz w:val="22"/>
          <w:szCs w:val="22"/>
          <w:lang w:val="sv-SE"/>
        </w:rPr>
        <w:t xml:space="preserve">. Christer svarade att vi </w:t>
      </w:r>
      <w:commentRangeStart w:id="1"/>
      <w:proofErr w:type="gramStart"/>
      <w:r w:rsidRPr="00E8567D">
        <w:rPr>
          <w:rFonts w:cs="Calibri"/>
          <w:sz w:val="22"/>
          <w:szCs w:val="22"/>
          <w:lang w:val="sv-SE"/>
        </w:rPr>
        <w:t>rår inte</w:t>
      </w:r>
      <w:proofErr w:type="gramEnd"/>
      <w:r w:rsidRPr="00E8567D">
        <w:rPr>
          <w:rFonts w:cs="Calibri"/>
          <w:sz w:val="22"/>
          <w:szCs w:val="22"/>
          <w:lang w:val="sv-SE"/>
        </w:rPr>
        <w:t xml:space="preserve"> </w:t>
      </w:r>
      <w:commentRangeEnd w:id="1"/>
      <w:r w:rsidR="007E20AD">
        <w:rPr>
          <w:rStyle w:val="Kommentarsreferens"/>
        </w:rPr>
        <w:commentReference w:id="1"/>
      </w:r>
      <w:r w:rsidRPr="00E8567D">
        <w:rPr>
          <w:rFonts w:cs="Calibri"/>
          <w:sz w:val="22"/>
          <w:szCs w:val="22"/>
          <w:lang w:val="sv-SE"/>
        </w:rPr>
        <w:t>över när det kan passa arrangörerna.</w:t>
      </w:r>
    </w:p>
    <w:p w14:paraId="3FB04748" w14:textId="77777777" w:rsidR="00C55354" w:rsidRPr="00E8567D" w:rsidRDefault="00C55354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</w:p>
    <w:p w14:paraId="68AB7357" w14:textId="77777777" w:rsidR="004A0677" w:rsidRDefault="004A0677" w:rsidP="004A0677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  <w:r>
        <w:rPr>
          <w:rFonts w:cs="Calibri"/>
          <w:sz w:val="22"/>
          <w:szCs w:val="22"/>
          <w:lang w:val="sv-SE"/>
        </w:rPr>
        <w:tab/>
      </w:r>
      <w:r>
        <w:rPr>
          <w:rFonts w:cs="Calibri"/>
          <w:sz w:val="22"/>
          <w:szCs w:val="22"/>
          <w:lang w:val="sv-SE"/>
        </w:rPr>
        <w:tab/>
      </w:r>
      <w:r>
        <w:rPr>
          <w:rFonts w:cs="Calibri"/>
          <w:sz w:val="22"/>
          <w:szCs w:val="22"/>
          <w:lang w:val="sv-SE"/>
        </w:rPr>
        <w:tab/>
      </w:r>
      <w:r>
        <w:rPr>
          <w:rFonts w:cs="Calibri"/>
          <w:sz w:val="22"/>
          <w:szCs w:val="22"/>
          <w:lang w:val="sv-SE"/>
        </w:rPr>
        <w:tab/>
      </w:r>
      <w:r>
        <w:rPr>
          <w:rFonts w:cs="Calibri"/>
          <w:sz w:val="22"/>
          <w:szCs w:val="22"/>
          <w:lang w:val="sv-SE"/>
        </w:rPr>
        <w:tab/>
      </w:r>
      <w:r>
        <w:rPr>
          <w:rFonts w:cs="Calibri"/>
          <w:sz w:val="22"/>
          <w:szCs w:val="22"/>
          <w:lang w:val="sv-SE"/>
        </w:rPr>
        <w:tab/>
      </w:r>
      <w:r w:rsidRPr="00E8567D">
        <w:rPr>
          <w:rFonts w:cs="Calibri"/>
          <w:sz w:val="22"/>
          <w:szCs w:val="22"/>
          <w:lang w:val="sv-SE"/>
        </w:rPr>
        <w:t xml:space="preserve">          </w:t>
      </w:r>
      <w:r>
        <w:rPr>
          <w:rFonts w:cs="Calibri"/>
          <w:sz w:val="22"/>
          <w:szCs w:val="22"/>
          <w:lang w:val="sv-SE"/>
        </w:rPr>
        <w:t xml:space="preserve">    </w:t>
      </w:r>
      <w:r w:rsidRPr="00E8567D">
        <w:rPr>
          <w:rFonts w:cs="Calibri"/>
          <w:sz w:val="22"/>
          <w:szCs w:val="22"/>
          <w:lang w:val="sv-SE"/>
        </w:rPr>
        <w:t>2 (3)</w:t>
      </w:r>
    </w:p>
    <w:p w14:paraId="1474B6D0" w14:textId="77777777" w:rsidR="004A0677" w:rsidRDefault="004A0677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</w:p>
    <w:p w14:paraId="5C95F3BF" w14:textId="77777777" w:rsidR="00D372BE" w:rsidRDefault="00C55354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  <w:r w:rsidRPr="00E8567D">
        <w:rPr>
          <w:rFonts w:cs="Calibri"/>
          <w:sz w:val="22"/>
          <w:szCs w:val="22"/>
          <w:lang w:val="sv-SE"/>
        </w:rPr>
        <w:t xml:space="preserve">Anders Uppfeldt påminde om att </w:t>
      </w:r>
      <w:r w:rsidRPr="004A0677">
        <w:rPr>
          <w:rFonts w:cs="Calibri"/>
          <w:sz w:val="22"/>
          <w:szCs w:val="22"/>
          <w:u w:val="single"/>
          <w:lang w:val="sv-SE"/>
        </w:rPr>
        <w:t>musikradion</w:t>
      </w:r>
      <w:r w:rsidRPr="00E8567D">
        <w:rPr>
          <w:rFonts w:cs="Calibri"/>
          <w:sz w:val="22"/>
          <w:szCs w:val="22"/>
          <w:lang w:val="sv-SE"/>
        </w:rPr>
        <w:t xml:space="preserve"> kan ägna en viss vecka åt en viss kompositör. Även för </w:t>
      </w:r>
    </w:p>
    <w:p w14:paraId="7FB4CA56" w14:textId="77777777" w:rsidR="00D372BE" w:rsidRDefault="00D372BE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  <w:r>
        <w:rPr>
          <w:rFonts w:cs="Calibri"/>
          <w:sz w:val="22"/>
          <w:szCs w:val="22"/>
          <w:lang w:val="sv-SE"/>
        </w:rPr>
        <w:tab/>
      </w:r>
      <w:r>
        <w:rPr>
          <w:rFonts w:cs="Calibri"/>
          <w:sz w:val="22"/>
          <w:szCs w:val="22"/>
          <w:lang w:val="sv-SE"/>
        </w:rPr>
        <w:tab/>
      </w:r>
      <w:r>
        <w:rPr>
          <w:rFonts w:cs="Calibri"/>
          <w:sz w:val="22"/>
          <w:szCs w:val="22"/>
          <w:lang w:val="sv-SE"/>
        </w:rPr>
        <w:tab/>
      </w:r>
      <w:r>
        <w:rPr>
          <w:rFonts w:cs="Calibri"/>
          <w:sz w:val="22"/>
          <w:szCs w:val="22"/>
          <w:lang w:val="sv-SE"/>
        </w:rPr>
        <w:tab/>
      </w:r>
      <w:r>
        <w:rPr>
          <w:rFonts w:cs="Calibri"/>
          <w:sz w:val="22"/>
          <w:szCs w:val="22"/>
          <w:lang w:val="sv-SE"/>
        </w:rPr>
        <w:tab/>
      </w:r>
      <w:r>
        <w:rPr>
          <w:rFonts w:cs="Calibri"/>
          <w:sz w:val="22"/>
          <w:szCs w:val="22"/>
          <w:lang w:val="sv-SE"/>
        </w:rPr>
        <w:tab/>
      </w:r>
    </w:p>
    <w:p w14:paraId="55C35148" w14:textId="77777777" w:rsidR="00C55354" w:rsidRPr="00E8567D" w:rsidRDefault="00C55354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  <w:r w:rsidRPr="003C62A9">
        <w:rPr>
          <w:rFonts w:cs="Calibri"/>
          <w:sz w:val="22"/>
          <w:szCs w:val="22"/>
          <w:u w:val="single"/>
          <w:lang w:val="sv-SE"/>
        </w:rPr>
        <w:t>TV</w:t>
      </w:r>
      <w:r w:rsidRPr="00E8567D">
        <w:rPr>
          <w:rFonts w:cs="Calibri"/>
          <w:sz w:val="22"/>
          <w:szCs w:val="22"/>
          <w:lang w:val="sv-SE"/>
        </w:rPr>
        <w:t xml:space="preserve"> bör finnas program att visa. Kanske ”</w:t>
      </w:r>
      <w:proofErr w:type="spellStart"/>
      <w:r w:rsidRPr="00E8567D">
        <w:rPr>
          <w:rFonts w:cs="Calibri"/>
          <w:sz w:val="22"/>
          <w:szCs w:val="22"/>
          <w:lang w:val="sv-SE"/>
        </w:rPr>
        <w:t>Reloaded</w:t>
      </w:r>
      <w:proofErr w:type="spellEnd"/>
      <w:r w:rsidRPr="00E8567D">
        <w:rPr>
          <w:rFonts w:cs="Calibri"/>
          <w:sz w:val="22"/>
          <w:szCs w:val="22"/>
          <w:lang w:val="sv-SE"/>
        </w:rPr>
        <w:t>”?</w:t>
      </w:r>
    </w:p>
    <w:p w14:paraId="411223BA" w14:textId="77777777" w:rsidR="00D372BE" w:rsidRDefault="00D372BE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</w:p>
    <w:p w14:paraId="6FF177F9" w14:textId="77777777" w:rsidR="00C55354" w:rsidRPr="00E8567D" w:rsidRDefault="00C55354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  <w:r w:rsidRPr="00E8567D">
        <w:rPr>
          <w:rFonts w:cs="Calibri"/>
          <w:sz w:val="22"/>
          <w:szCs w:val="22"/>
          <w:lang w:val="sv-SE"/>
        </w:rPr>
        <w:t>Christer: Framförhållningen i planeringen gör att man snarast bör stöta på om programförslag.</w:t>
      </w:r>
    </w:p>
    <w:p w14:paraId="1D9490C2" w14:textId="77777777" w:rsidR="00C55354" w:rsidRPr="00E8567D" w:rsidRDefault="00C55354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</w:p>
    <w:p w14:paraId="67821B58" w14:textId="094FB77A" w:rsidR="00C55354" w:rsidRPr="00E8567D" w:rsidRDefault="00C55354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  <w:r w:rsidRPr="00E8567D">
        <w:rPr>
          <w:rFonts w:cs="Calibri"/>
          <w:sz w:val="22"/>
          <w:szCs w:val="22"/>
          <w:lang w:val="sv-SE"/>
        </w:rPr>
        <w:t>Anders: Evert Taubesällskapets senaste årsbok är huvud</w:t>
      </w:r>
      <w:commentRangeStart w:id="2"/>
      <w:r w:rsidRPr="00E8567D">
        <w:rPr>
          <w:rFonts w:cs="Calibri"/>
          <w:sz w:val="22"/>
          <w:szCs w:val="22"/>
          <w:lang w:val="sv-SE"/>
        </w:rPr>
        <w:t>sa</w:t>
      </w:r>
      <w:commentRangeEnd w:id="2"/>
      <w:r w:rsidR="007E20AD">
        <w:rPr>
          <w:rStyle w:val="Kommentarsreferens"/>
        </w:rPr>
        <w:commentReference w:id="2"/>
      </w:r>
      <w:r w:rsidR="009C382F">
        <w:rPr>
          <w:rFonts w:cs="Calibri"/>
          <w:sz w:val="22"/>
          <w:szCs w:val="22"/>
          <w:lang w:val="sv-SE"/>
        </w:rPr>
        <w:t>k</w:t>
      </w:r>
      <w:r w:rsidRPr="00E8567D">
        <w:rPr>
          <w:rFonts w:cs="Calibri"/>
          <w:sz w:val="22"/>
          <w:szCs w:val="22"/>
          <w:lang w:val="sv-SE"/>
        </w:rPr>
        <w:t xml:space="preserve">ligen en </w:t>
      </w:r>
      <w:r w:rsidRPr="0017263E">
        <w:rPr>
          <w:rFonts w:cs="Calibri"/>
          <w:sz w:val="22"/>
          <w:szCs w:val="22"/>
          <w:u w:val="single"/>
          <w:lang w:val="sv-SE"/>
        </w:rPr>
        <w:t>bilderbok</w:t>
      </w:r>
      <w:r w:rsidR="0017263E">
        <w:rPr>
          <w:rFonts w:cs="Calibri"/>
          <w:sz w:val="22"/>
          <w:szCs w:val="22"/>
          <w:lang w:val="sv-SE"/>
        </w:rPr>
        <w:t xml:space="preserve">. </w:t>
      </w:r>
      <w:r w:rsidRPr="00E8567D">
        <w:rPr>
          <w:rFonts w:cs="Calibri"/>
          <w:sz w:val="22"/>
          <w:szCs w:val="22"/>
          <w:lang w:val="sv-SE"/>
        </w:rPr>
        <w:t>Det kunde kanske bli något liknande om Wennerberg?</w:t>
      </w:r>
    </w:p>
    <w:p w14:paraId="055FFA01" w14:textId="77777777" w:rsidR="000D4B0C" w:rsidRPr="00E8567D" w:rsidRDefault="000D4B0C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</w:p>
    <w:p w14:paraId="4E06B594" w14:textId="77777777" w:rsidR="000D4B0C" w:rsidRPr="00E8567D" w:rsidRDefault="000D4B0C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  <w:r w:rsidRPr="00E8567D">
        <w:rPr>
          <w:rFonts w:cs="Calibri"/>
          <w:sz w:val="22"/>
          <w:szCs w:val="22"/>
          <w:lang w:val="sv-SE"/>
        </w:rPr>
        <w:t>Christer: Bra idé at titta på de olika litterära sällskapens årsböcker.</w:t>
      </w:r>
    </w:p>
    <w:p w14:paraId="7270D7F6" w14:textId="77777777" w:rsidR="000D4B0C" w:rsidRPr="00E8567D" w:rsidRDefault="000D4B0C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</w:p>
    <w:p w14:paraId="6E19F977" w14:textId="77777777" w:rsidR="000D4B0C" w:rsidRPr="00E8567D" w:rsidRDefault="00EE212C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  <w:r w:rsidRPr="00E8567D">
        <w:rPr>
          <w:rFonts w:cs="Calibri"/>
          <w:sz w:val="22"/>
          <w:szCs w:val="22"/>
          <w:lang w:val="sv-SE"/>
        </w:rPr>
        <w:t>Gunilla Bohlin: Påminn kommittén om att komma igång.</w:t>
      </w:r>
    </w:p>
    <w:p w14:paraId="7584493B" w14:textId="77777777" w:rsidR="00EE212C" w:rsidRPr="00E8567D" w:rsidRDefault="00EE212C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  <w:r w:rsidRPr="00E8567D">
        <w:rPr>
          <w:rFonts w:cs="Calibri"/>
          <w:sz w:val="22"/>
          <w:szCs w:val="22"/>
          <w:lang w:val="sv-SE"/>
        </w:rPr>
        <w:br/>
        <w:t>Christer: Ledamöter i kommittén är inte utsedda än men universitetets representant har ombetts vara sammankallande.</w:t>
      </w:r>
    </w:p>
    <w:p w14:paraId="6EFA5823" w14:textId="77777777" w:rsidR="00EE212C" w:rsidRPr="00E8567D" w:rsidRDefault="00EE212C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</w:p>
    <w:p w14:paraId="151432B9" w14:textId="77777777" w:rsidR="00EE212C" w:rsidRPr="00E3652E" w:rsidRDefault="007A0057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u w:val="single"/>
          <w:lang w:val="sv-SE"/>
        </w:rPr>
      </w:pPr>
      <w:r w:rsidRPr="00E8567D">
        <w:rPr>
          <w:rFonts w:cs="Calibri"/>
          <w:sz w:val="22"/>
          <w:szCs w:val="22"/>
          <w:lang w:val="sv-SE"/>
        </w:rPr>
        <w:t>Bo G Hall: Lättare att övertyga Upplandsmuseet att göra något om man vidgar perspektivet till at</w:t>
      </w:r>
      <w:r w:rsidR="00E3652E">
        <w:rPr>
          <w:rFonts w:cs="Calibri"/>
          <w:sz w:val="22"/>
          <w:szCs w:val="22"/>
          <w:lang w:val="sv-SE"/>
        </w:rPr>
        <w:t>t gälla temat ”</w:t>
      </w:r>
      <w:r w:rsidR="00E3652E" w:rsidRPr="00E3652E">
        <w:rPr>
          <w:rFonts w:cs="Calibri"/>
          <w:sz w:val="22"/>
          <w:szCs w:val="22"/>
          <w:u w:val="single"/>
          <w:lang w:val="sv-SE"/>
        </w:rPr>
        <w:t>På Wennerbergs t</w:t>
      </w:r>
      <w:r w:rsidRPr="00E3652E">
        <w:rPr>
          <w:rFonts w:cs="Calibri"/>
          <w:sz w:val="22"/>
          <w:szCs w:val="22"/>
          <w:u w:val="single"/>
          <w:lang w:val="sv-SE"/>
        </w:rPr>
        <w:t>id”.</w:t>
      </w:r>
      <w:r w:rsidR="00EB0C3A" w:rsidRPr="00E8567D">
        <w:rPr>
          <w:rFonts w:cs="Calibri"/>
          <w:sz w:val="22"/>
          <w:szCs w:val="22"/>
          <w:lang w:val="sv-SE"/>
        </w:rPr>
        <w:t xml:space="preserve"> Man kan utveckla te</w:t>
      </w:r>
      <w:r w:rsidR="00E3652E">
        <w:rPr>
          <w:rFonts w:cs="Calibri"/>
          <w:sz w:val="22"/>
          <w:szCs w:val="22"/>
          <w:lang w:val="sv-SE"/>
        </w:rPr>
        <w:t xml:space="preserve">mat </w:t>
      </w:r>
      <w:r w:rsidR="00E3652E" w:rsidRPr="00E3652E">
        <w:rPr>
          <w:rFonts w:cs="Calibri"/>
          <w:sz w:val="22"/>
          <w:szCs w:val="22"/>
          <w:u w:val="single"/>
          <w:lang w:val="sv-SE"/>
        </w:rPr>
        <w:t>Bellman-Wennerberg-Sjöberg-</w:t>
      </w:r>
      <w:r w:rsidR="00EB0C3A" w:rsidRPr="00E3652E">
        <w:rPr>
          <w:rFonts w:cs="Calibri"/>
          <w:sz w:val="22"/>
          <w:szCs w:val="22"/>
          <w:u w:val="single"/>
          <w:lang w:val="sv-SE"/>
        </w:rPr>
        <w:t>Taube.</w:t>
      </w:r>
    </w:p>
    <w:p w14:paraId="42EAAE5C" w14:textId="77777777" w:rsidR="00EB0C3A" w:rsidRPr="00E3652E" w:rsidRDefault="00EB0C3A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u w:val="single"/>
          <w:lang w:val="sv-SE"/>
        </w:rPr>
      </w:pPr>
    </w:p>
    <w:p w14:paraId="402FE061" w14:textId="77777777" w:rsidR="00EB0C3A" w:rsidRPr="00E8567D" w:rsidRDefault="00EB0C3A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  <w:r w:rsidRPr="00E8567D">
        <w:rPr>
          <w:rFonts w:cs="Calibri"/>
          <w:sz w:val="22"/>
          <w:szCs w:val="22"/>
          <w:lang w:val="sv-SE"/>
        </w:rPr>
        <w:t xml:space="preserve">Kan </w:t>
      </w:r>
      <w:r w:rsidRPr="00E3652E">
        <w:rPr>
          <w:rFonts w:cs="Calibri"/>
          <w:sz w:val="22"/>
          <w:szCs w:val="22"/>
          <w:u w:val="single"/>
          <w:lang w:val="sv-SE"/>
        </w:rPr>
        <w:t>Visans Vänner</w:t>
      </w:r>
      <w:r w:rsidRPr="00E8567D">
        <w:rPr>
          <w:rFonts w:cs="Calibri"/>
          <w:sz w:val="22"/>
          <w:szCs w:val="22"/>
          <w:lang w:val="sv-SE"/>
        </w:rPr>
        <w:t xml:space="preserve"> aktiveras?</w:t>
      </w:r>
    </w:p>
    <w:p w14:paraId="07BFC4BB" w14:textId="77777777" w:rsidR="00EB0C3A" w:rsidRPr="00E3652E" w:rsidRDefault="00EB0C3A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u w:val="single"/>
          <w:lang w:val="sv-SE"/>
        </w:rPr>
      </w:pPr>
      <w:r w:rsidRPr="00E8567D">
        <w:rPr>
          <w:rFonts w:cs="Calibri"/>
          <w:sz w:val="22"/>
          <w:szCs w:val="22"/>
          <w:lang w:val="sv-SE"/>
        </w:rPr>
        <w:t xml:space="preserve">Hur locka fram nya gluntsångare? Kanske genom en stor </w:t>
      </w:r>
      <w:r w:rsidRPr="00E3652E">
        <w:rPr>
          <w:rFonts w:cs="Calibri"/>
          <w:sz w:val="22"/>
          <w:szCs w:val="22"/>
          <w:u w:val="single"/>
          <w:lang w:val="sv-SE"/>
        </w:rPr>
        <w:t>tävling</w:t>
      </w:r>
      <w:r w:rsidRPr="00E8567D">
        <w:rPr>
          <w:rFonts w:cs="Calibri"/>
          <w:sz w:val="22"/>
          <w:szCs w:val="22"/>
          <w:lang w:val="sv-SE"/>
        </w:rPr>
        <w:t>.</w:t>
      </w:r>
      <w:r w:rsidR="003B3A94" w:rsidRPr="00E8567D">
        <w:rPr>
          <w:rFonts w:cs="Calibri"/>
          <w:sz w:val="22"/>
          <w:szCs w:val="22"/>
          <w:lang w:val="sv-SE"/>
        </w:rPr>
        <w:t xml:space="preserve"> K</w:t>
      </w:r>
      <w:r w:rsidR="00BD1388" w:rsidRPr="00E8567D">
        <w:rPr>
          <w:rFonts w:cs="Calibri"/>
          <w:sz w:val="22"/>
          <w:szCs w:val="22"/>
          <w:lang w:val="sv-SE"/>
        </w:rPr>
        <w:t xml:space="preserve">an man </w:t>
      </w:r>
      <w:r w:rsidR="00E27346" w:rsidRPr="00E8567D">
        <w:rPr>
          <w:rFonts w:cs="Calibri"/>
          <w:sz w:val="22"/>
          <w:szCs w:val="22"/>
          <w:lang w:val="sv-SE"/>
        </w:rPr>
        <w:t xml:space="preserve">få </w:t>
      </w:r>
      <w:r w:rsidR="00E27346" w:rsidRPr="00E3652E">
        <w:rPr>
          <w:rFonts w:cs="Calibri"/>
          <w:sz w:val="22"/>
          <w:szCs w:val="22"/>
          <w:u w:val="single"/>
          <w:lang w:val="sv-SE"/>
        </w:rPr>
        <w:t>fram kvinnliga gluntsångare?</w:t>
      </w:r>
    </w:p>
    <w:p w14:paraId="62EAE517" w14:textId="77777777" w:rsidR="00E3652E" w:rsidRPr="007E20AD" w:rsidRDefault="00E3652E" w:rsidP="008E6A96">
      <w:pPr>
        <w:rPr>
          <w:sz w:val="22"/>
          <w:szCs w:val="22"/>
          <w:lang w:val="sv-SE"/>
        </w:rPr>
      </w:pPr>
    </w:p>
    <w:p w14:paraId="6863952B" w14:textId="3E2C1C67" w:rsidR="00EB0C3A" w:rsidRPr="007E20AD" w:rsidRDefault="00EB0C3A" w:rsidP="00EB0C3A">
      <w:pPr>
        <w:rPr>
          <w:sz w:val="22"/>
          <w:szCs w:val="22"/>
          <w:lang w:val="sv-SE"/>
        </w:rPr>
      </w:pPr>
      <w:r w:rsidRPr="007E20AD">
        <w:rPr>
          <w:sz w:val="22"/>
          <w:szCs w:val="22"/>
          <w:lang w:val="sv-SE"/>
        </w:rPr>
        <w:t xml:space="preserve">Harald replikerade att JO arrangerade en tävling vid </w:t>
      </w:r>
      <w:proofErr w:type="spellStart"/>
      <w:r w:rsidRPr="007E20AD">
        <w:rPr>
          <w:sz w:val="22"/>
          <w:szCs w:val="22"/>
          <w:lang w:val="sv-SE"/>
        </w:rPr>
        <w:t>Eklundshof</w:t>
      </w:r>
      <w:proofErr w:type="spellEnd"/>
      <w:r w:rsidRPr="007E20AD">
        <w:rPr>
          <w:sz w:val="22"/>
          <w:szCs w:val="22"/>
          <w:lang w:val="sv-SE"/>
        </w:rPr>
        <w:t xml:space="preserve"> 1986 men det var inte många som deltog. Bättre då att ordna en </w:t>
      </w:r>
      <w:r w:rsidRPr="007E20AD">
        <w:rPr>
          <w:sz w:val="22"/>
          <w:szCs w:val="22"/>
          <w:u w:val="single"/>
          <w:lang w:val="sv-SE"/>
        </w:rPr>
        <w:t>kavalkad av gluntsång och gluntsångare</w:t>
      </w:r>
      <w:r w:rsidRPr="007E20AD">
        <w:rPr>
          <w:sz w:val="22"/>
          <w:szCs w:val="22"/>
          <w:lang w:val="sv-SE"/>
        </w:rPr>
        <w:t xml:space="preserve"> där man lottar ut </w:t>
      </w:r>
      <w:proofErr w:type="gramStart"/>
      <w:r w:rsidRPr="007E20AD">
        <w:rPr>
          <w:sz w:val="22"/>
          <w:szCs w:val="22"/>
          <w:lang w:val="sv-SE"/>
        </w:rPr>
        <w:t>pris  bland</w:t>
      </w:r>
      <w:proofErr w:type="gramEnd"/>
      <w:r w:rsidRPr="007E20AD">
        <w:rPr>
          <w:sz w:val="22"/>
          <w:szCs w:val="22"/>
          <w:lang w:val="sv-SE"/>
        </w:rPr>
        <w:t xml:space="preserve"> dem som deltar. Gluntar passar i olika miljöer, i olika framföranden, var och </w:t>
      </w:r>
      <w:commentRangeStart w:id="3"/>
      <w:r w:rsidRPr="007E20AD">
        <w:rPr>
          <w:sz w:val="22"/>
          <w:szCs w:val="22"/>
          <w:lang w:val="sv-SE"/>
        </w:rPr>
        <w:t>e</w:t>
      </w:r>
      <w:r w:rsidR="00FD6659">
        <w:rPr>
          <w:sz w:val="22"/>
          <w:szCs w:val="22"/>
          <w:lang w:val="sv-SE"/>
        </w:rPr>
        <w:t>n sj</w:t>
      </w:r>
      <w:r w:rsidRPr="007E20AD">
        <w:rPr>
          <w:sz w:val="22"/>
          <w:szCs w:val="22"/>
          <w:lang w:val="sv-SE"/>
        </w:rPr>
        <w:t xml:space="preserve">unger </w:t>
      </w:r>
      <w:commentRangeEnd w:id="3"/>
      <w:r w:rsidR="007E20AD">
        <w:rPr>
          <w:rStyle w:val="Kommentarsreferens"/>
        </w:rPr>
        <w:commentReference w:id="3"/>
      </w:r>
      <w:r w:rsidRPr="007E20AD">
        <w:rPr>
          <w:sz w:val="22"/>
          <w:szCs w:val="22"/>
          <w:lang w:val="sv-SE"/>
        </w:rPr>
        <w:t>med sin pipa – där ska man inte bli graderad.</w:t>
      </w:r>
    </w:p>
    <w:p w14:paraId="4F5E8F73" w14:textId="77777777" w:rsidR="008E3E9B" w:rsidRPr="007E20AD" w:rsidRDefault="008E3E9B" w:rsidP="00EB0C3A">
      <w:pPr>
        <w:rPr>
          <w:sz w:val="22"/>
          <w:szCs w:val="22"/>
          <w:lang w:val="sv-SE"/>
        </w:rPr>
      </w:pPr>
    </w:p>
    <w:p w14:paraId="79B22024" w14:textId="77777777" w:rsidR="00EB0C3A" w:rsidRPr="00E8567D" w:rsidRDefault="008E3E9B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  <w:r w:rsidRPr="00E8567D">
        <w:rPr>
          <w:rFonts w:cs="Calibri"/>
          <w:sz w:val="22"/>
          <w:szCs w:val="22"/>
          <w:lang w:val="sv-SE"/>
        </w:rPr>
        <w:t>Christer: Bästa lockbetet har försvunnit – att gluntsångare kan tjäna en hacka.</w:t>
      </w:r>
    </w:p>
    <w:p w14:paraId="4187FE76" w14:textId="77777777" w:rsidR="008E3E9B" w:rsidRPr="00E8567D" w:rsidRDefault="008E3E9B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</w:p>
    <w:p w14:paraId="1939D899" w14:textId="77777777" w:rsidR="008E3E9B" w:rsidRPr="00E8567D" w:rsidRDefault="008E3E9B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  <w:r w:rsidRPr="00E8567D">
        <w:rPr>
          <w:rFonts w:cs="Calibri"/>
          <w:sz w:val="22"/>
          <w:szCs w:val="22"/>
          <w:lang w:val="sv-SE"/>
        </w:rPr>
        <w:t>Harald: Det gäller att locka fram beställare!</w:t>
      </w:r>
    </w:p>
    <w:p w14:paraId="5B37365A" w14:textId="77777777" w:rsidR="008E3E9B" w:rsidRPr="00E8567D" w:rsidRDefault="008E3E9B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</w:p>
    <w:p w14:paraId="702D138D" w14:textId="77777777" w:rsidR="008E3E9B" w:rsidRPr="00E8567D" w:rsidRDefault="008E3E9B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  <w:r w:rsidRPr="00E8567D">
        <w:rPr>
          <w:rFonts w:cs="Calibri"/>
          <w:sz w:val="22"/>
          <w:szCs w:val="22"/>
          <w:lang w:val="sv-SE"/>
        </w:rPr>
        <w:t xml:space="preserve">Tom: Lyft fram att Wennerberg utöver gluntar skrev </w:t>
      </w:r>
      <w:r w:rsidRPr="00D46574">
        <w:rPr>
          <w:rFonts w:cs="Calibri"/>
          <w:sz w:val="22"/>
          <w:szCs w:val="22"/>
          <w:u w:val="single"/>
          <w:lang w:val="sv-SE"/>
        </w:rPr>
        <w:t>mycken annan musik.</w:t>
      </w:r>
    </w:p>
    <w:p w14:paraId="0C5407E7" w14:textId="77777777" w:rsidR="008E3E9B" w:rsidRPr="00E8567D" w:rsidRDefault="008E3E9B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</w:p>
    <w:p w14:paraId="0EBFF02E" w14:textId="77777777" w:rsidR="008E3E9B" w:rsidRPr="00E8567D" w:rsidRDefault="00AD0E56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  <w:r w:rsidRPr="00E8567D">
        <w:rPr>
          <w:rFonts w:cs="Calibri"/>
          <w:sz w:val="22"/>
          <w:szCs w:val="22"/>
          <w:lang w:val="sv-SE"/>
        </w:rPr>
        <w:t>Christer: Kanske ka</w:t>
      </w:r>
      <w:r w:rsidR="008E3E9B" w:rsidRPr="00E8567D">
        <w:rPr>
          <w:rFonts w:cs="Calibri"/>
          <w:sz w:val="22"/>
          <w:szCs w:val="22"/>
          <w:lang w:val="sv-SE"/>
        </w:rPr>
        <w:t>n</w:t>
      </w:r>
      <w:r w:rsidRPr="00E8567D">
        <w:rPr>
          <w:rFonts w:cs="Calibri"/>
          <w:sz w:val="22"/>
          <w:szCs w:val="22"/>
          <w:lang w:val="sv-SE"/>
        </w:rPr>
        <w:t xml:space="preserve"> </w:t>
      </w:r>
      <w:r w:rsidR="008E3E9B" w:rsidRPr="00E8567D">
        <w:rPr>
          <w:rFonts w:cs="Calibri"/>
          <w:sz w:val="22"/>
          <w:szCs w:val="22"/>
          <w:lang w:val="sv-SE"/>
        </w:rPr>
        <w:t>det bli ett</w:t>
      </w:r>
      <w:r w:rsidRPr="00E8567D">
        <w:rPr>
          <w:rFonts w:cs="Calibri"/>
          <w:sz w:val="22"/>
          <w:szCs w:val="22"/>
          <w:lang w:val="sv-SE"/>
        </w:rPr>
        <w:t xml:space="preserve"> program i </w:t>
      </w:r>
      <w:r w:rsidRPr="00D46574">
        <w:rPr>
          <w:rFonts w:cs="Calibri"/>
          <w:sz w:val="22"/>
          <w:szCs w:val="22"/>
          <w:u w:val="single"/>
          <w:lang w:val="sv-SE"/>
        </w:rPr>
        <w:t xml:space="preserve">Carl Johans </w:t>
      </w:r>
      <w:proofErr w:type="gramStart"/>
      <w:r w:rsidRPr="00D46574">
        <w:rPr>
          <w:rFonts w:cs="Calibri"/>
          <w:sz w:val="22"/>
          <w:szCs w:val="22"/>
          <w:u w:val="single"/>
          <w:lang w:val="sv-SE"/>
        </w:rPr>
        <w:t>förbundet</w:t>
      </w:r>
      <w:proofErr w:type="gramEnd"/>
      <w:r w:rsidRPr="00E8567D">
        <w:rPr>
          <w:rFonts w:cs="Calibri"/>
          <w:sz w:val="22"/>
          <w:szCs w:val="22"/>
          <w:lang w:val="sv-SE"/>
        </w:rPr>
        <w:t>?</w:t>
      </w:r>
    </w:p>
    <w:p w14:paraId="746DBE38" w14:textId="77777777" w:rsidR="00AD0E56" w:rsidRPr="00E8567D" w:rsidRDefault="00AD0E56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  <w:r w:rsidRPr="00E8567D">
        <w:rPr>
          <w:rFonts w:cs="Calibri"/>
          <w:sz w:val="22"/>
          <w:szCs w:val="22"/>
          <w:lang w:val="sv-SE"/>
        </w:rPr>
        <w:t xml:space="preserve">Vi bör också lyfta fram </w:t>
      </w:r>
      <w:r w:rsidRPr="00D46574">
        <w:rPr>
          <w:rFonts w:cs="Calibri"/>
          <w:sz w:val="22"/>
          <w:szCs w:val="22"/>
          <w:u w:val="single"/>
          <w:lang w:val="sv-SE"/>
        </w:rPr>
        <w:t>ämbetsmannen</w:t>
      </w:r>
      <w:r w:rsidRPr="00E8567D">
        <w:rPr>
          <w:rFonts w:cs="Calibri"/>
          <w:sz w:val="22"/>
          <w:szCs w:val="22"/>
          <w:lang w:val="sv-SE"/>
        </w:rPr>
        <w:t xml:space="preserve"> GW. Både i politik och som </w:t>
      </w:r>
      <w:commentRangeStart w:id="4"/>
      <w:r w:rsidRPr="00E8567D">
        <w:rPr>
          <w:rFonts w:cs="Calibri"/>
          <w:sz w:val="22"/>
          <w:szCs w:val="22"/>
          <w:lang w:val="sv-SE"/>
        </w:rPr>
        <w:t>tjänsteman</w:t>
      </w:r>
      <w:commentRangeEnd w:id="4"/>
      <w:r w:rsidR="007E20AD">
        <w:rPr>
          <w:rStyle w:val="Kommentarsreferens"/>
        </w:rPr>
        <w:commentReference w:id="4"/>
      </w:r>
      <w:r w:rsidRPr="00E8567D">
        <w:rPr>
          <w:rFonts w:cs="Calibri"/>
          <w:sz w:val="22"/>
          <w:szCs w:val="22"/>
          <w:lang w:val="sv-SE"/>
        </w:rPr>
        <w:t xml:space="preserve"> gjorde han viktiga insatser.</w:t>
      </w:r>
    </w:p>
    <w:p w14:paraId="31275C50" w14:textId="77777777" w:rsidR="00AD0E56" w:rsidRPr="00E8567D" w:rsidRDefault="00AD0E56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</w:p>
    <w:p w14:paraId="4E0D272D" w14:textId="77777777" w:rsidR="00AD0E56" w:rsidRPr="00E8567D" w:rsidRDefault="00AD0E56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  <w:r w:rsidRPr="00E8567D">
        <w:rPr>
          <w:rFonts w:cs="Calibri"/>
          <w:sz w:val="22"/>
          <w:szCs w:val="22"/>
          <w:lang w:val="sv-SE"/>
        </w:rPr>
        <w:t xml:space="preserve">Hur fördes glunttraditionen vidare? I prästgårdar och herrgårdar </w:t>
      </w:r>
      <w:proofErr w:type="gramStart"/>
      <w:r w:rsidRPr="00E8567D">
        <w:rPr>
          <w:rFonts w:cs="Calibri"/>
          <w:sz w:val="22"/>
          <w:szCs w:val="22"/>
          <w:lang w:val="sv-SE"/>
        </w:rPr>
        <w:t>t. ex.</w:t>
      </w:r>
      <w:proofErr w:type="gramEnd"/>
    </w:p>
    <w:p w14:paraId="69A4D970" w14:textId="77777777" w:rsidR="00017E68" w:rsidRPr="00E8567D" w:rsidRDefault="00017E68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</w:p>
    <w:p w14:paraId="743693B2" w14:textId="77777777" w:rsidR="00017E68" w:rsidRPr="00E8567D" w:rsidRDefault="00017E68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  <w:r w:rsidRPr="00E8567D">
        <w:rPr>
          <w:rFonts w:cs="Calibri"/>
          <w:sz w:val="22"/>
          <w:szCs w:val="22"/>
          <w:lang w:val="sv-SE"/>
        </w:rPr>
        <w:t xml:space="preserve">Någon: I </w:t>
      </w:r>
      <w:r w:rsidRPr="00D46574">
        <w:rPr>
          <w:rFonts w:cs="Calibri"/>
          <w:sz w:val="22"/>
          <w:szCs w:val="22"/>
          <w:u w:val="single"/>
          <w:lang w:val="sv-SE"/>
        </w:rPr>
        <w:t>Berwaldhallen</w:t>
      </w:r>
      <w:r w:rsidRPr="00E8567D">
        <w:rPr>
          <w:rFonts w:cs="Calibri"/>
          <w:sz w:val="22"/>
          <w:szCs w:val="22"/>
          <w:lang w:val="sv-SE"/>
        </w:rPr>
        <w:t xml:space="preserve"> borde ordnas ett program!</w:t>
      </w:r>
    </w:p>
    <w:p w14:paraId="6CCD1716" w14:textId="77777777" w:rsidR="00017E68" w:rsidRPr="00E8567D" w:rsidRDefault="00017E68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</w:p>
    <w:p w14:paraId="12FB97EA" w14:textId="77777777" w:rsidR="00017E68" w:rsidRPr="00E8567D" w:rsidRDefault="00017E68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  <w:r w:rsidRPr="00E8567D">
        <w:rPr>
          <w:rFonts w:cs="Calibri"/>
          <w:sz w:val="22"/>
          <w:szCs w:val="22"/>
          <w:lang w:val="sv-SE"/>
        </w:rPr>
        <w:t>Kan man få dem som är ansvariga för Wennerbergst</w:t>
      </w:r>
      <w:r w:rsidR="003B3A94" w:rsidRPr="00E8567D">
        <w:rPr>
          <w:rFonts w:cs="Calibri"/>
          <w:sz w:val="22"/>
          <w:szCs w:val="22"/>
          <w:lang w:val="sv-SE"/>
        </w:rPr>
        <w:t>a</w:t>
      </w:r>
      <w:r w:rsidRPr="00E8567D">
        <w:rPr>
          <w:rFonts w:cs="Calibri"/>
          <w:sz w:val="22"/>
          <w:szCs w:val="22"/>
          <w:lang w:val="sv-SE"/>
        </w:rPr>
        <w:t xml:space="preserve">tyn i Stockholm att arrangera ett Wennerbergprogram? Kanske på </w:t>
      </w:r>
      <w:r w:rsidRPr="00D46574">
        <w:rPr>
          <w:rFonts w:cs="Calibri"/>
          <w:sz w:val="22"/>
          <w:szCs w:val="22"/>
          <w:u w:val="single"/>
          <w:lang w:val="sv-SE"/>
        </w:rPr>
        <w:t>Skansen</w:t>
      </w:r>
      <w:r w:rsidRPr="00E8567D">
        <w:rPr>
          <w:rFonts w:cs="Calibri"/>
          <w:sz w:val="22"/>
          <w:szCs w:val="22"/>
          <w:lang w:val="sv-SE"/>
        </w:rPr>
        <w:t xml:space="preserve"> eller </w:t>
      </w:r>
      <w:r w:rsidRPr="00D46574">
        <w:rPr>
          <w:rFonts w:cs="Calibri"/>
          <w:sz w:val="22"/>
          <w:szCs w:val="22"/>
          <w:u w:val="single"/>
          <w:lang w:val="sv-SE"/>
        </w:rPr>
        <w:t>Gröna Lund</w:t>
      </w:r>
      <w:r w:rsidRPr="00E8567D">
        <w:rPr>
          <w:rFonts w:cs="Calibri"/>
          <w:sz w:val="22"/>
          <w:szCs w:val="22"/>
          <w:lang w:val="sv-SE"/>
        </w:rPr>
        <w:t>?</w:t>
      </w:r>
    </w:p>
    <w:p w14:paraId="58FF954B" w14:textId="77777777" w:rsidR="00017E68" w:rsidRPr="00E8567D" w:rsidRDefault="00017E68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</w:p>
    <w:p w14:paraId="600F3B4E" w14:textId="77777777" w:rsidR="00017E68" w:rsidRPr="00D46574" w:rsidRDefault="00017E68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u w:val="single"/>
          <w:lang w:val="sv-SE"/>
        </w:rPr>
      </w:pPr>
      <w:r w:rsidRPr="00E8567D">
        <w:rPr>
          <w:rFonts w:cs="Calibri"/>
          <w:sz w:val="22"/>
          <w:szCs w:val="22"/>
          <w:lang w:val="sv-SE"/>
        </w:rPr>
        <w:t xml:space="preserve">Gunilla: </w:t>
      </w:r>
      <w:r w:rsidR="004C1998" w:rsidRPr="00E8567D">
        <w:rPr>
          <w:rFonts w:cs="Calibri"/>
          <w:sz w:val="22"/>
          <w:szCs w:val="22"/>
          <w:lang w:val="sv-SE"/>
        </w:rPr>
        <w:t xml:space="preserve">De har ju sjungits gluntar även </w:t>
      </w:r>
      <w:r w:rsidR="004C1998" w:rsidRPr="00D46574">
        <w:rPr>
          <w:rFonts w:cs="Calibri"/>
          <w:sz w:val="22"/>
          <w:szCs w:val="22"/>
          <w:u w:val="single"/>
          <w:lang w:val="sv-SE"/>
        </w:rPr>
        <w:t>i Norge, Danmark och Finland</w:t>
      </w:r>
      <w:r w:rsidR="004C1998" w:rsidRPr="00E8567D">
        <w:rPr>
          <w:rFonts w:cs="Calibri"/>
          <w:sz w:val="22"/>
          <w:szCs w:val="22"/>
          <w:lang w:val="sv-SE"/>
        </w:rPr>
        <w:t xml:space="preserve">. Tipsa svenska </w:t>
      </w:r>
      <w:r w:rsidR="004C1998" w:rsidRPr="00D46574">
        <w:rPr>
          <w:rFonts w:cs="Calibri"/>
          <w:sz w:val="22"/>
          <w:szCs w:val="22"/>
          <w:u w:val="single"/>
          <w:lang w:val="sv-SE"/>
        </w:rPr>
        <w:t>TV.</w:t>
      </w:r>
    </w:p>
    <w:p w14:paraId="4363101A" w14:textId="77777777" w:rsidR="004C1998" w:rsidRPr="00E8567D" w:rsidRDefault="004C1998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</w:p>
    <w:p w14:paraId="4A6D9D72" w14:textId="77777777" w:rsidR="004C1998" w:rsidRPr="00E8567D" w:rsidRDefault="004C1998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  <w:r w:rsidRPr="00E8567D">
        <w:rPr>
          <w:rFonts w:cs="Calibri"/>
          <w:sz w:val="22"/>
          <w:szCs w:val="22"/>
          <w:lang w:val="sv-SE"/>
        </w:rPr>
        <w:t xml:space="preserve">Gudmar Johannes: Även på </w:t>
      </w:r>
      <w:r w:rsidRPr="00D46574">
        <w:rPr>
          <w:rFonts w:cs="Calibri"/>
          <w:sz w:val="22"/>
          <w:szCs w:val="22"/>
          <w:u w:val="single"/>
          <w:lang w:val="sv-SE"/>
        </w:rPr>
        <w:t>Island</w:t>
      </w:r>
      <w:r w:rsidRPr="00E8567D">
        <w:rPr>
          <w:rFonts w:cs="Calibri"/>
          <w:sz w:val="22"/>
          <w:szCs w:val="22"/>
          <w:lang w:val="sv-SE"/>
        </w:rPr>
        <w:t xml:space="preserve"> har sjungits gluntar.</w:t>
      </w:r>
    </w:p>
    <w:p w14:paraId="6A3DFCBF" w14:textId="77777777" w:rsidR="004C1998" w:rsidRPr="00E8567D" w:rsidRDefault="004C1998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</w:p>
    <w:p w14:paraId="67161F86" w14:textId="77777777" w:rsidR="004C1998" w:rsidRPr="00E8567D" w:rsidRDefault="004C1998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  <w:r w:rsidRPr="00E8567D">
        <w:rPr>
          <w:rFonts w:cs="Calibri"/>
          <w:sz w:val="22"/>
          <w:szCs w:val="22"/>
          <w:lang w:val="sv-SE"/>
        </w:rPr>
        <w:t>Harald: Ja, gluntarna finns översatta till både finska och isländska. Adam har en LP med inspelning av gluntar på isländska.</w:t>
      </w:r>
    </w:p>
    <w:p w14:paraId="56C44659" w14:textId="77777777" w:rsidR="004C1998" w:rsidRPr="00E8567D" w:rsidRDefault="004C1998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</w:p>
    <w:p w14:paraId="218B97E5" w14:textId="77777777" w:rsidR="001566A2" w:rsidRDefault="001566A2" w:rsidP="001566A2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  <w:r>
        <w:rPr>
          <w:rFonts w:cs="Calibri"/>
          <w:sz w:val="22"/>
          <w:szCs w:val="22"/>
          <w:lang w:val="sv-SE"/>
        </w:rPr>
        <w:lastRenderedPageBreak/>
        <w:tab/>
      </w:r>
      <w:r>
        <w:rPr>
          <w:rFonts w:cs="Calibri"/>
          <w:sz w:val="22"/>
          <w:szCs w:val="22"/>
          <w:lang w:val="sv-SE"/>
        </w:rPr>
        <w:tab/>
      </w:r>
      <w:r>
        <w:rPr>
          <w:rFonts w:cs="Calibri"/>
          <w:sz w:val="22"/>
          <w:szCs w:val="22"/>
          <w:lang w:val="sv-SE"/>
        </w:rPr>
        <w:tab/>
      </w:r>
      <w:r>
        <w:rPr>
          <w:rFonts w:cs="Calibri"/>
          <w:sz w:val="22"/>
          <w:szCs w:val="22"/>
          <w:lang w:val="sv-SE"/>
        </w:rPr>
        <w:tab/>
      </w:r>
      <w:r>
        <w:rPr>
          <w:rFonts w:cs="Calibri"/>
          <w:sz w:val="22"/>
          <w:szCs w:val="22"/>
          <w:lang w:val="sv-SE"/>
        </w:rPr>
        <w:tab/>
      </w:r>
      <w:r>
        <w:rPr>
          <w:rFonts w:cs="Calibri"/>
          <w:sz w:val="22"/>
          <w:szCs w:val="22"/>
          <w:lang w:val="sv-SE"/>
        </w:rPr>
        <w:tab/>
      </w:r>
      <w:r w:rsidRPr="007E20AD">
        <w:rPr>
          <w:sz w:val="22"/>
          <w:szCs w:val="22"/>
          <w:lang w:val="sv-SE"/>
        </w:rPr>
        <w:t xml:space="preserve">              3 (3)</w:t>
      </w:r>
    </w:p>
    <w:p w14:paraId="5D159F42" w14:textId="77777777" w:rsidR="001566A2" w:rsidRDefault="001566A2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</w:p>
    <w:p w14:paraId="42CBA909" w14:textId="77777777" w:rsidR="0017263E" w:rsidRDefault="004C1998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  <w:r w:rsidRPr="00E8567D">
        <w:rPr>
          <w:rFonts w:cs="Calibri"/>
          <w:sz w:val="22"/>
          <w:szCs w:val="22"/>
          <w:lang w:val="sv-SE"/>
        </w:rPr>
        <w:t xml:space="preserve">Adam: En </w:t>
      </w:r>
      <w:r w:rsidR="00E46D5E" w:rsidRPr="00E8567D">
        <w:rPr>
          <w:rFonts w:cs="Calibri"/>
          <w:sz w:val="22"/>
          <w:szCs w:val="22"/>
          <w:lang w:val="sv-SE"/>
        </w:rPr>
        <w:t xml:space="preserve">blandad </w:t>
      </w:r>
      <w:r w:rsidRPr="00E8567D">
        <w:rPr>
          <w:rFonts w:cs="Calibri"/>
          <w:sz w:val="22"/>
          <w:szCs w:val="22"/>
          <w:lang w:val="sv-SE"/>
        </w:rPr>
        <w:t xml:space="preserve">kör i Lidköping framförde </w:t>
      </w:r>
      <w:r w:rsidR="008255C7" w:rsidRPr="00E8567D">
        <w:rPr>
          <w:rFonts w:cs="Calibri"/>
          <w:sz w:val="22"/>
          <w:szCs w:val="22"/>
          <w:lang w:val="sv-SE"/>
        </w:rPr>
        <w:t xml:space="preserve">under 1900-talet senare hälft </w:t>
      </w:r>
      <w:r w:rsidRPr="00D46574">
        <w:rPr>
          <w:rFonts w:cs="Calibri"/>
          <w:sz w:val="22"/>
          <w:szCs w:val="22"/>
          <w:u w:val="single"/>
          <w:lang w:val="sv-SE"/>
        </w:rPr>
        <w:t>Wennerbergs oratorium</w:t>
      </w:r>
      <w:r w:rsidR="00E46D5E" w:rsidRPr="00E8567D">
        <w:rPr>
          <w:rFonts w:cs="Calibri"/>
          <w:sz w:val="22"/>
          <w:szCs w:val="22"/>
          <w:lang w:val="sv-SE"/>
        </w:rPr>
        <w:t xml:space="preserve"> </w:t>
      </w:r>
    </w:p>
    <w:p w14:paraId="70303390" w14:textId="77777777" w:rsidR="004C1998" w:rsidRPr="00E8567D" w:rsidRDefault="00E46D5E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  <w:r w:rsidRPr="00E8567D">
        <w:rPr>
          <w:rFonts w:cs="Calibri"/>
          <w:sz w:val="22"/>
          <w:szCs w:val="22"/>
          <w:lang w:val="sv-SE"/>
        </w:rPr>
        <w:t>Jesu födelse.</w:t>
      </w:r>
      <w:r w:rsidR="008255C7" w:rsidRPr="00E8567D">
        <w:rPr>
          <w:rFonts w:cs="Calibri"/>
          <w:sz w:val="22"/>
          <w:szCs w:val="22"/>
          <w:lang w:val="sv-SE"/>
        </w:rPr>
        <w:t xml:space="preserve"> </w:t>
      </w:r>
      <w:r w:rsidRPr="00E8567D">
        <w:rPr>
          <w:rFonts w:cs="Calibri"/>
          <w:sz w:val="22"/>
          <w:szCs w:val="22"/>
          <w:lang w:val="sv-SE"/>
        </w:rPr>
        <w:t xml:space="preserve">Adam fick dem att också ge detta verk </w:t>
      </w:r>
      <w:r w:rsidR="008255C7" w:rsidRPr="00E8567D">
        <w:rPr>
          <w:rFonts w:cs="Calibri"/>
          <w:sz w:val="22"/>
          <w:szCs w:val="22"/>
          <w:lang w:val="sv-SE"/>
        </w:rPr>
        <w:t xml:space="preserve">i Uppsala. Man kunde kanske få någon kör i Uppsala framföra detta verk. </w:t>
      </w:r>
    </w:p>
    <w:p w14:paraId="04371FDD" w14:textId="77777777" w:rsidR="008255C7" w:rsidRPr="00E8567D" w:rsidRDefault="008255C7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</w:p>
    <w:p w14:paraId="51CE2133" w14:textId="77777777" w:rsidR="008255C7" w:rsidRPr="00E8567D" w:rsidRDefault="008255C7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  <w:r w:rsidRPr="00E8567D">
        <w:rPr>
          <w:rFonts w:cs="Calibri"/>
          <w:sz w:val="22"/>
          <w:szCs w:val="22"/>
          <w:lang w:val="sv-SE"/>
        </w:rPr>
        <w:t>Harald: Eller finna någon donator som bekostar att Lidköpingskören kommer till Uppsala igen.</w:t>
      </w:r>
    </w:p>
    <w:p w14:paraId="6BDC790B" w14:textId="77777777" w:rsidR="008255C7" w:rsidRPr="00E8567D" w:rsidRDefault="008255C7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  <w:r w:rsidRPr="00E8567D">
        <w:rPr>
          <w:rFonts w:cs="Calibri"/>
          <w:sz w:val="22"/>
          <w:szCs w:val="22"/>
          <w:lang w:val="sv-SE"/>
        </w:rPr>
        <w:t>Det gäller generellt att man</w:t>
      </w:r>
      <w:r w:rsidR="00E46D5E" w:rsidRPr="00E8567D">
        <w:rPr>
          <w:rFonts w:cs="Calibri"/>
          <w:sz w:val="22"/>
          <w:szCs w:val="22"/>
          <w:lang w:val="sv-SE"/>
        </w:rPr>
        <w:t xml:space="preserve"> i denna brainstorming-fas inte s</w:t>
      </w:r>
      <w:r w:rsidRPr="00E8567D">
        <w:rPr>
          <w:rFonts w:cs="Calibri"/>
          <w:sz w:val="22"/>
          <w:szCs w:val="22"/>
          <w:lang w:val="sv-SE"/>
        </w:rPr>
        <w:t>ka hämmas av att vi</w:t>
      </w:r>
      <w:r w:rsidR="00E46D5E" w:rsidRPr="00E8567D">
        <w:rPr>
          <w:rFonts w:cs="Calibri"/>
          <w:sz w:val="22"/>
          <w:szCs w:val="22"/>
          <w:lang w:val="sv-SE"/>
        </w:rPr>
        <w:t>ss</w:t>
      </w:r>
      <w:r w:rsidRPr="00E8567D">
        <w:rPr>
          <w:rFonts w:cs="Calibri"/>
          <w:sz w:val="22"/>
          <w:szCs w:val="22"/>
          <w:lang w:val="sv-SE"/>
        </w:rPr>
        <w:t xml:space="preserve">a uppslag kan kosta pengar – kommittén kan nog </w:t>
      </w:r>
      <w:r w:rsidRPr="008C6250">
        <w:rPr>
          <w:rFonts w:cs="Calibri"/>
          <w:sz w:val="22"/>
          <w:szCs w:val="22"/>
          <w:u w:val="single"/>
          <w:lang w:val="sv-SE"/>
        </w:rPr>
        <w:t>söka anslag från någon av de humanistiska fonderna</w:t>
      </w:r>
      <w:r w:rsidRPr="00E8567D">
        <w:rPr>
          <w:rFonts w:cs="Calibri"/>
          <w:sz w:val="22"/>
          <w:szCs w:val="22"/>
          <w:lang w:val="sv-SE"/>
        </w:rPr>
        <w:t>.</w:t>
      </w:r>
    </w:p>
    <w:p w14:paraId="041C7AD5" w14:textId="77777777" w:rsidR="004C2FE1" w:rsidRPr="00E8567D" w:rsidRDefault="004C2FE1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</w:p>
    <w:p w14:paraId="53A0FD24" w14:textId="77777777" w:rsidR="004C2FE1" w:rsidRPr="00E8567D" w:rsidRDefault="00C73E1A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  <w:r>
        <w:rPr>
          <w:rFonts w:cs="Calibri"/>
          <w:sz w:val="22"/>
          <w:szCs w:val="22"/>
          <w:lang w:val="sv-SE"/>
        </w:rPr>
        <w:t>Gunilla</w:t>
      </w:r>
      <w:r w:rsidR="004C2FE1" w:rsidRPr="00E8567D">
        <w:rPr>
          <w:rFonts w:cs="Calibri"/>
          <w:sz w:val="22"/>
          <w:szCs w:val="22"/>
          <w:lang w:val="sv-SE"/>
        </w:rPr>
        <w:t xml:space="preserve">: Kanske </w:t>
      </w:r>
      <w:r w:rsidR="004C2FE1" w:rsidRPr="008C6250">
        <w:rPr>
          <w:rFonts w:cs="Calibri"/>
          <w:sz w:val="22"/>
          <w:szCs w:val="22"/>
          <w:u w:val="single"/>
          <w:lang w:val="sv-SE"/>
        </w:rPr>
        <w:t>Körcentrum</w:t>
      </w:r>
      <w:r w:rsidR="004C2FE1" w:rsidRPr="00E8567D">
        <w:rPr>
          <w:rFonts w:cs="Calibri"/>
          <w:sz w:val="22"/>
          <w:szCs w:val="22"/>
          <w:lang w:val="sv-SE"/>
        </w:rPr>
        <w:t xml:space="preserve"> vill medverka?</w:t>
      </w:r>
    </w:p>
    <w:p w14:paraId="621C3E05" w14:textId="77777777" w:rsidR="004C2FE1" w:rsidRPr="00E8567D" w:rsidRDefault="004C2FE1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</w:p>
    <w:p w14:paraId="70842DE4" w14:textId="358B11E3" w:rsidR="004C2FE1" w:rsidRPr="00E8567D" w:rsidRDefault="004C2FE1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  <w:r w:rsidRPr="00E8567D">
        <w:rPr>
          <w:rFonts w:cs="Calibri"/>
          <w:sz w:val="22"/>
          <w:szCs w:val="22"/>
          <w:lang w:val="sv-SE"/>
        </w:rPr>
        <w:t xml:space="preserve">Christer avslutade seminariet och Harald tackade Christer för </w:t>
      </w:r>
      <w:commentRangeStart w:id="5"/>
      <w:r w:rsidRPr="00E8567D">
        <w:rPr>
          <w:rFonts w:cs="Calibri"/>
          <w:sz w:val="22"/>
          <w:szCs w:val="22"/>
          <w:lang w:val="sv-SE"/>
        </w:rPr>
        <w:t>han</w:t>
      </w:r>
      <w:commentRangeEnd w:id="5"/>
      <w:r w:rsidR="007E20AD">
        <w:rPr>
          <w:rStyle w:val="Kommentarsreferens"/>
        </w:rPr>
        <w:commentReference w:id="5"/>
      </w:r>
      <w:r w:rsidR="008E383F">
        <w:rPr>
          <w:rFonts w:cs="Calibri"/>
          <w:sz w:val="22"/>
          <w:szCs w:val="22"/>
          <w:lang w:val="sv-SE"/>
        </w:rPr>
        <w:t xml:space="preserve">s </w:t>
      </w:r>
      <w:r w:rsidRPr="00E8567D">
        <w:rPr>
          <w:rFonts w:cs="Calibri"/>
          <w:sz w:val="22"/>
          <w:szCs w:val="22"/>
          <w:lang w:val="sv-SE"/>
        </w:rPr>
        <w:t>sätt att leda oss.</w:t>
      </w:r>
    </w:p>
    <w:p w14:paraId="19E16922" w14:textId="77777777" w:rsidR="00E8567D" w:rsidRPr="00E8567D" w:rsidRDefault="00E8567D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</w:p>
    <w:p w14:paraId="778B0701" w14:textId="368718A8" w:rsidR="00E8567D" w:rsidRPr="00E8567D" w:rsidRDefault="00E8567D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  <w:commentRangeStart w:id="6"/>
      <w:r w:rsidRPr="00E8567D">
        <w:rPr>
          <w:rFonts w:cs="Calibri"/>
          <w:sz w:val="22"/>
          <w:szCs w:val="22"/>
          <w:lang w:val="sv-SE"/>
        </w:rPr>
        <w:t>Vid</w:t>
      </w:r>
      <w:r w:rsidR="00AC471F">
        <w:rPr>
          <w:rFonts w:cs="Calibri"/>
          <w:sz w:val="22"/>
          <w:szCs w:val="22"/>
          <w:lang w:val="sv-SE"/>
        </w:rPr>
        <w:t xml:space="preserve"> </w:t>
      </w:r>
      <w:r w:rsidRPr="00E8567D">
        <w:rPr>
          <w:rFonts w:cs="Calibri"/>
          <w:sz w:val="22"/>
          <w:szCs w:val="22"/>
          <w:lang w:val="sv-SE"/>
        </w:rPr>
        <w:t>pennan</w:t>
      </w:r>
      <w:commentRangeEnd w:id="6"/>
      <w:r w:rsidR="007E20AD">
        <w:rPr>
          <w:rStyle w:val="Kommentarsreferens"/>
        </w:rPr>
        <w:commentReference w:id="6"/>
      </w:r>
    </w:p>
    <w:p w14:paraId="2B98A069" w14:textId="77777777" w:rsidR="00E8567D" w:rsidRPr="00E8567D" w:rsidRDefault="00E8567D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</w:p>
    <w:p w14:paraId="194E971E" w14:textId="77777777" w:rsidR="00E8567D" w:rsidRPr="00E8567D" w:rsidRDefault="00E8567D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</w:p>
    <w:p w14:paraId="77080B7F" w14:textId="77777777" w:rsidR="00E8567D" w:rsidRPr="00E8567D" w:rsidRDefault="00E8567D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  <w:r w:rsidRPr="00E8567D">
        <w:rPr>
          <w:rFonts w:cs="Calibri"/>
          <w:sz w:val="22"/>
          <w:szCs w:val="22"/>
          <w:lang w:val="sv-SE"/>
        </w:rPr>
        <w:t>Harald Bohlin</w:t>
      </w:r>
    </w:p>
    <w:p w14:paraId="0AAE10C9" w14:textId="77777777" w:rsidR="00E8567D" w:rsidRPr="00E8567D" w:rsidRDefault="00E8567D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</w:p>
    <w:p w14:paraId="52C6960E" w14:textId="77777777" w:rsidR="00E8567D" w:rsidRPr="00E8567D" w:rsidRDefault="00E8567D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  <w:r w:rsidRPr="00E8567D">
        <w:rPr>
          <w:rFonts w:cs="Calibri"/>
          <w:sz w:val="22"/>
          <w:szCs w:val="22"/>
          <w:lang w:val="sv-SE"/>
        </w:rPr>
        <w:tab/>
      </w:r>
      <w:r w:rsidRPr="00E8567D">
        <w:rPr>
          <w:rFonts w:cs="Calibri"/>
          <w:sz w:val="22"/>
          <w:szCs w:val="22"/>
          <w:lang w:val="sv-SE"/>
        </w:rPr>
        <w:tab/>
      </w:r>
      <w:r w:rsidRPr="00E8567D">
        <w:rPr>
          <w:rFonts w:cs="Calibri"/>
          <w:sz w:val="22"/>
          <w:szCs w:val="22"/>
          <w:lang w:val="sv-SE"/>
        </w:rPr>
        <w:tab/>
        <w:t>Justeras:</w:t>
      </w:r>
    </w:p>
    <w:p w14:paraId="27778947" w14:textId="77777777" w:rsidR="00E8567D" w:rsidRPr="00E8567D" w:rsidRDefault="00E8567D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</w:p>
    <w:p w14:paraId="2FDA3BBD" w14:textId="77777777" w:rsidR="00E8567D" w:rsidRPr="00E8567D" w:rsidRDefault="00E8567D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</w:p>
    <w:p w14:paraId="62329E6B" w14:textId="77777777" w:rsidR="00E8567D" w:rsidRPr="00E8567D" w:rsidRDefault="00E8567D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</w:p>
    <w:p w14:paraId="4AF46A21" w14:textId="77777777" w:rsidR="00E8567D" w:rsidRPr="00E8567D" w:rsidRDefault="00E8567D" w:rsidP="00765EFC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</w:p>
    <w:p w14:paraId="1D98461D" w14:textId="77777777" w:rsidR="00D372BE" w:rsidRPr="004B5ECF" w:rsidRDefault="00A437A3" w:rsidP="004B5ECF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sv-SE"/>
        </w:rPr>
      </w:pPr>
      <w:r>
        <w:rPr>
          <w:rFonts w:cs="Calibri"/>
          <w:sz w:val="22"/>
          <w:szCs w:val="22"/>
          <w:lang w:val="sv-SE"/>
        </w:rPr>
        <w:tab/>
      </w:r>
      <w:r>
        <w:rPr>
          <w:rFonts w:cs="Calibri"/>
          <w:sz w:val="22"/>
          <w:szCs w:val="22"/>
          <w:lang w:val="sv-SE"/>
        </w:rPr>
        <w:tab/>
      </w:r>
      <w:r>
        <w:rPr>
          <w:rFonts w:cs="Calibri"/>
          <w:sz w:val="22"/>
          <w:szCs w:val="22"/>
          <w:lang w:val="sv-SE"/>
        </w:rPr>
        <w:tab/>
        <w:t>Christer Åsberg</w:t>
      </w:r>
    </w:p>
    <w:p w14:paraId="1579F36A" w14:textId="77777777" w:rsidR="00D55F95" w:rsidRDefault="00D55F95"/>
    <w:sectPr w:rsidR="00D55F95" w:rsidSect="00560C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Christer" w:date="2015-10-04T22:54:00Z" w:initials="C">
    <w:p w14:paraId="75C67D01" w14:textId="77777777" w:rsidR="007E20AD" w:rsidRDefault="007E20AD">
      <w:pPr>
        <w:pStyle w:val="Kommentarer"/>
      </w:pPr>
      <w:r>
        <w:rPr>
          <w:rStyle w:val="Kommentarsreferens"/>
        </w:rPr>
        <w:annotationRef/>
      </w:r>
      <w:proofErr w:type="spellStart"/>
      <w:proofErr w:type="gramStart"/>
      <w:r>
        <w:t>inte</w:t>
      </w:r>
      <w:proofErr w:type="spellEnd"/>
      <w:proofErr w:type="gramEnd"/>
      <w:r>
        <w:t xml:space="preserve"> </w:t>
      </w:r>
      <w:proofErr w:type="spellStart"/>
      <w:r>
        <w:t>rår</w:t>
      </w:r>
      <w:proofErr w:type="spellEnd"/>
    </w:p>
  </w:comment>
  <w:comment w:id="2" w:author="Christer" w:date="2015-10-04T22:54:00Z" w:initials="C">
    <w:p w14:paraId="5AB69196" w14:textId="77777777" w:rsidR="007E20AD" w:rsidRDefault="007E20AD">
      <w:pPr>
        <w:pStyle w:val="Kommentarer"/>
      </w:pPr>
      <w:r>
        <w:rPr>
          <w:rStyle w:val="Kommentarsreferens"/>
        </w:rPr>
        <w:annotationRef/>
      </w:r>
      <w:proofErr w:type="spellStart"/>
      <w:proofErr w:type="gramStart"/>
      <w:r>
        <w:t>sak</w:t>
      </w:r>
      <w:proofErr w:type="spellEnd"/>
      <w:proofErr w:type="gramEnd"/>
    </w:p>
  </w:comment>
  <w:comment w:id="3" w:author="Christer" w:date="2015-10-04T22:56:00Z" w:initials="C">
    <w:p w14:paraId="28FC1C02" w14:textId="77777777" w:rsidR="007E20AD" w:rsidRDefault="007E20AD">
      <w:pPr>
        <w:pStyle w:val="Kommentarer"/>
      </w:pPr>
      <w:r>
        <w:rPr>
          <w:rStyle w:val="Kommentarsreferens"/>
        </w:rPr>
        <w:annotationRef/>
      </w:r>
      <w:proofErr w:type="spellStart"/>
      <w:proofErr w:type="gramStart"/>
      <w:r>
        <w:t>sjunger</w:t>
      </w:r>
      <w:proofErr w:type="gramEnd"/>
      <w:r>
        <w:t>+radbrytning</w:t>
      </w:r>
      <w:proofErr w:type="spellEnd"/>
    </w:p>
  </w:comment>
  <w:comment w:id="4" w:author="Christer" w:date="2015-10-04T22:57:00Z" w:initials="C">
    <w:p w14:paraId="6ACB3D82" w14:textId="77777777" w:rsidR="007E20AD" w:rsidRDefault="007E20AD">
      <w:pPr>
        <w:pStyle w:val="Kommentarer"/>
      </w:pPr>
      <w:r>
        <w:rPr>
          <w:rStyle w:val="Kommentarsreferens"/>
        </w:rPr>
        <w:annotationRef/>
      </w:r>
      <w:proofErr w:type="spellStart"/>
      <w:proofErr w:type="gramStart"/>
      <w:r>
        <w:t>ämbetsman</w:t>
      </w:r>
      <w:proofErr w:type="spellEnd"/>
      <w:proofErr w:type="gramEnd"/>
    </w:p>
  </w:comment>
  <w:comment w:id="5" w:author="Christer" w:date="2015-10-04T22:56:00Z" w:initials="C">
    <w:p w14:paraId="12039AB1" w14:textId="77777777" w:rsidR="007E20AD" w:rsidRDefault="007E20AD">
      <w:pPr>
        <w:pStyle w:val="Kommentarer"/>
      </w:pPr>
      <w:r>
        <w:rPr>
          <w:rStyle w:val="Kommentarsreferens"/>
        </w:rPr>
        <w:annotationRef/>
      </w:r>
      <w:proofErr w:type="spellStart"/>
      <w:proofErr w:type="gramStart"/>
      <w:r>
        <w:t>hans</w:t>
      </w:r>
      <w:proofErr w:type="spellEnd"/>
      <w:proofErr w:type="gramEnd"/>
    </w:p>
  </w:comment>
  <w:comment w:id="6" w:author="Christer" w:date="2015-10-04T22:58:00Z" w:initials="C">
    <w:p w14:paraId="2F523285" w14:textId="77777777" w:rsidR="007E20AD" w:rsidRDefault="007E20AD">
      <w:pPr>
        <w:pStyle w:val="Kommentarer"/>
      </w:pPr>
      <w:r>
        <w:rPr>
          <w:rStyle w:val="Kommentarsreferens"/>
        </w:rPr>
        <w:annotationRef/>
      </w:r>
      <w:r>
        <w:t>vid pennan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2391E"/>
    <w:rsid w:val="00017E68"/>
    <w:rsid w:val="000D4B0C"/>
    <w:rsid w:val="00116DAC"/>
    <w:rsid w:val="00136D22"/>
    <w:rsid w:val="0013779D"/>
    <w:rsid w:val="001566A2"/>
    <w:rsid w:val="0017263E"/>
    <w:rsid w:val="001D1438"/>
    <w:rsid w:val="001E7886"/>
    <w:rsid w:val="00275553"/>
    <w:rsid w:val="00285CAF"/>
    <w:rsid w:val="00326F66"/>
    <w:rsid w:val="003B3A94"/>
    <w:rsid w:val="003C62A9"/>
    <w:rsid w:val="004142CD"/>
    <w:rsid w:val="004A0677"/>
    <w:rsid w:val="004B5ECF"/>
    <w:rsid w:val="004C1998"/>
    <w:rsid w:val="004C2FE1"/>
    <w:rsid w:val="0050132A"/>
    <w:rsid w:val="00506547"/>
    <w:rsid w:val="00555E5F"/>
    <w:rsid w:val="00560C82"/>
    <w:rsid w:val="005A228D"/>
    <w:rsid w:val="0062700C"/>
    <w:rsid w:val="00664520"/>
    <w:rsid w:val="007651AD"/>
    <w:rsid w:val="00765EFC"/>
    <w:rsid w:val="007A0057"/>
    <w:rsid w:val="007E20AD"/>
    <w:rsid w:val="008255C7"/>
    <w:rsid w:val="00842F6F"/>
    <w:rsid w:val="008C6250"/>
    <w:rsid w:val="008E383F"/>
    <w:rsid w:val="008E3E9B"/>
    <w:rsid w:val="008E6A96"/>
    <w:rsid w:val="009726CF"/>
    <w:rsid w:val="009908F0"/>
    <w:rsid w:val="009C382F"/>
    <w:rsid w:val="00A20327"/>
    <w:rsid w:val="00A2391E"/>
    <w:rsid w:val="00A437A3"/>
    <w:rsid w:val="00A569A8"/>
    <w:rsid w:val="00A74A8B"/>
    <w:rsid w:val="00AA4F0D"/>
    <w:rsid w:val="00AC471F"/>
    <w:rsid w:val="00AD0E56"/>
    <w:rsid w:val="00B438A0"/>
    <w:rsid w:val="00B6284E"/>
    <w:rsid w:val="00BD1388"/>
    <w:rsid w:val="00BF7A82"/>
    <w:rsid w:val="00C55354"/>
    <w:rsid w:val="00C73E1A"/>
    <w:rsid w:val="00CF6AC4"/>
    <w:rsid w:val="00D372BE"/>
    <w:rsid w:val="00D4096F"/>
    <w:rsid w:val="00D46574"/>
    <w:rsid w:val="00D55F95"/>
    <w:rsid w:val="00D9341F"/>
    <w:rsid w:val="00DA6915"/>
    <w:rsid w:val="00E0353D"/>
    <w:rsid w:val="00E218BC"/>
    <w:rsid w:val="00E27346"/>
    <w:rsid w:val="00E2763A"/>
    <w:rsid w:val="00E3652E"/>
    <w:rsid w:val="00E46D5E"/>
    <w:rsid w:val="00E75F97"/>
    <w:rsid w:val="00E82BFD"/>
    <w:rsid w:val="00E8567D"/>
    <w:rsid w:val="00E90D60"/>
    <w:rsid w:val="00E9124F"/>
    <w:rsid w:val="00EB0C3A"/>
    <w:rsid w:val="00EE212C"/>
    <w:rsid w:val="00F65B96"/>
    <w:rsid w:val="00FD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D4C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8F0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ypsnitt"/>
    <w:uiPriority w:val="99"/>
    <w:semiHidden/>
    <w:unhideWhenUsed/>
    <w:rsid w:val="007E20A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E20AD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7E20A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E20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E20AD"/>
    <w:rPr>
      <w:b/>
      <w:bCs/>
      <w:sz w:val="20"/>
      <w:szCs w:val="2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7E20AD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7E2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923</Words>
  <Characters>4896</Characters>
  <Application>Microsoft Macintosh Word</Application>
  <DocSecurity>0</DocSecurity>
  <Lines>40</Lines>
  <Paragraphs>11</Paragraphs>
  <ScaleCrop>false</ScaleCrop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 Bohlin</dc:creator>
  <cp:lastModifiedBy>Harald Bohlin</cp:lastModifiedBy>
  <cp:revision>13</cp:revision>
  <cp:lastPrinted>2015-10-04T16:23:00Z</cp:lastPrinted>
  <dcterms:created xsi:type="dcterms:W3CDTF">2015-10-04T20:58:00Z</dcterms:created>
  <dcterms:modified xsi:type="dcterms:W3CDTF">2015-10-05T14:25:00Z</dcterms:modified>
</cp:coreProperties>
</file>